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2D" w:rsidRDefault="00D4770B" w:rsidP="004C7BCF">
      <w:pPr>
        <w:jc w:val="center"/>
      </w:pPr>
      <w:r>
        <w:rPr>
          <w:noProof/>
        </w:rPr>
        <w:drawing>
          <wp:inline distT="0" distB="0" distL="0" distR="0">
            <wp:extent cx="3035935" cy="2064437"/>
            <wp:effectExtent l="0" t="0" r="12065" b="0"/>
            <wp:docPr id="2" name="Picture 2" descr="Key With &lt;strong&gt;Sweet&lt;/strong&gt; &lt;strong&gt;Home&lt;/strong&gt; Text As 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sweet-home-text-as-symbol-property-2243728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90403" cy="2101475"/>
                    </a:xfrm>
                    <a:prstGeom prst="rect">
                      <a:avLst/>
                    </a:prstGeom>
                  </pic:spPr>
                </pic:pic>
              </a:graphicData>
            </a:graphic>
          </wp:inline>
        </w:drawing>
      </w:r>
    </w:p>
    <w:p w:rsidR="00A51C48" w:rsidRDefault="00A51C48" w:rsidP="00A51C48">
      <w:pPr>
        <w:spacing w:after="0"/>
        <w:jc w:val="both"/>
      </w:pPr>
    </w:p>
    <w:p w:rsidR="00A51C48" w:rsidRPr="003415CD" w:rsidRDefault="00A51C48" w:rsidP="003415CD">
      <w:pPr>
        <w:spacing w:after="0"/>
        <w:rPr>
          <w:rFonts w:ascii="Tahoma" w:hAnsi="Tahoma" w:cs="Tahoma"/>
          <w:b/>
          <w:color w:val="4472C4" w:themeColor="accent1"/>
          <w:sz w:val="24"/>
          <w:szCs w:val="24"/>
          <w:u w:val="single"/>
        </w:rPr>
      </w:pPr>
      <w:r w:rsidRPr="003415CD">
        <w:rPr>
          <w:rFonts w:ascii="Tahoma" w:hAnsi="Tahoma" w:cs="Tahoma"/>
          <w:b/>
          <w:color w:val="4472C4" w:themeColor="accent1"/>
          <w:sz w:val="24"/>
          <w:szCs w:val="24"/>
          <w:u w:val="single"/>
        </w:rPr>
        <w:t>COMMUNITY UPDATES</w:t>
      </w:r>
    </w:p>
    <w:p w:rsidR="0098341F" w:rsidRDefault="0098341F" w:rsidP="00A51C48">
      <w:pPr>
        <w:spacing w:after="0"/>
        <w:ind w:left="720" w:firstLine="720"/>
        <w:rPr>
          <w:rFonts w:ascii="Tahoma" w:hAnsi="Tahoma" w:cs="Tahoma"/>
          <w:b/>
          <w:color w:val="4472C4" w:themeColor="accent1"/>
          <w:sz w:val="24"/>
          <w:szCs w:val="24"/>
        </w:rPr>
      </w:pPr>
    </w:p>
    <w:p w:rsidR="0098341F" w:rsidRDefault="0098341F" w:rsidP="000874B6">
      <w:pPr>
        <w:spacing w:after="0"/>
        <w:jc w:val="center"/>
        <w:rPr>
          <w:rFonts w:ascii="Tahoma" w:hAnsi="Tahoma" w:cs="Tahoma"/>
          <w:b/>
          <w:color w:val="4472C4" w:themeColor="accent1"/>
        </w:rPr>
      </w:pPr>
      <w:r w:rsidRPr="0098341F">
        <w:rPr>
          <w:rFonts w:ascii="Tahoma" w:hAnsi="Tahoma" w:cs="Tahoma"/>
          <w:b/>
          <w:color w:val="4472C4" w:themeColor="accent1"/>
        </w:rPr>
        <w:t>The De</w:t>
      </w:r>
      <w:r>
        <w:rPr>
          <w:rFonts w:ascii="Tahoma" w:hAnsi="Tahoma" w:cs="Tahoma"/>
          <w:b/>
          <w:color w:val="4472C4" w:themeColor="accent1"/>
        </w:rPr>
        <w:t>erPointe Community has a new management company!</w:t>
      </w:r>
    </w:p>
    <w:p w:rsidR="0098341F" w:rsidRPr="0098341F" w:rsidRDefault="00646D20" w:rsidP="000874B6">
      <w:pPr>
        <w:spacing w:after="0"/>
        <w:jc w:val="center"/>
        <w:rPr>
          <w:rFonts w:ascii="Tahoma" w:hAnsi="Tahoma" w:cs="Tahoma"/>
          <w:b/>
          <w:color w:val="4472C4" w:themeColor="accent1"/>
        </w:rPr>
      </w:pPr>
      <w:r>
        <w:rPr>
          <w:rFonts w:ascii="Arial" w:hAnsi="Arial" w:cs="Arial"/>
          <w:noProof/>
        </w:rPr>
        <w:drawing>
          <wp:inline distT="0" distB="0" distL="0" distR="0">
            <wp:extent cx="2857500" cy="1150620"/>
            <wp:effectExtent l="0" t="0" r="0" b="0"/>
            <wp:docPr id="7" name="Picture 7" descr="http://www.weststarmanagement.com/wp-content/uploads/2017/01/logo-300x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starmanagement.com/wp-content/uploads/2017/01/logo-300x12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150620"/>
                    </a:xfrm>
                    <a:prstGeom prst="rect">
                      <a:avLst/>
                    </a:prstGeom>
                    <a:noFill/>
                    <a:ln>
                      <a:noFill/>
                    </a:ln>
                  </pic:spPr>
                </pic:pic>
              </a:graphicData>
            </a:graphic>
          </wp:inline>
        </w:drawing>
      </w:r>
    </w:p>
    <w:p w:rsidR="000874B6" w:rsidRDefault="000874B6" w:rsidP="00646D20">
      <w:pPr>
        <w:spacing w:after="0"/>
        <w:rPr>
          <w:rFonts w:ascii="Tahoma" w:hAnsi="Tahoma" w:cs="Tahoma"/>
          <w:b/>
          <w:color w:val="4472C4" w:themeColor="accent1"/>
        </w:rPr>
        <w:sectPr w:rsidR="000874B6">
          <w:headerReference w:type="default" r:id="rId9"/>
          <w:pgSz w:w="12240" w:h="15840"/>
          <w:pgMar w:top="1440" w:right="1440" w:bottom="1440" w:left="1440" w:header="720" w:footer="720" w:gutter="0"/>
          <w:cols w:space="720"/>
          <w:docGrid w:linePitch="360"/>
        </w:sectPr>
      </w:pPr>
    </w:p>
    <w:p w:rsidR="000874B6" w:rsidRDefault="000874B6" w:rsidP="00646D20">
      <w:pPr>
        <w:spacing w:after="0"/>
        <w:rPr>
          <w:rFonts w:ascii="Tahoma" w:hAnsi="Tahoma" w:cs="Tahoma"/>
          <w:b/>
          <w:color w:val="4472C4" w:themeColor="accent1"/>
        </w:rPr>
      </w:pPr>
    </w:p>
    <w:p w:rsidR="00646D20" w:rsidRDefault="00646D20" w:rsidP="00646D20">
      <w:pPr>
        <w:spacing w:after="0"/>
        <w:rPr>
          <w:rFonts w:ascii="Tahoma" w:hAnsi="Tahoma" w:cs="Tahoma"/>
          <w:b/>
          <w:color w:val="4472C4" w:themeColor="accent1"/>
        </w:rPr>
      </w:pPr>
      <w:r w:rsidRPr="00646D20">
        <w:rPr>
          <w:rFonts w:ascii="Tahoma" w:hAnsi="Tahoma" w:cs="Tahoma"/>
          <w:b/>
          <w:color w:val="4472C4" w:themeColor="accent1"/>
        </w:rPr>
        <w:t>Our new Property manager is</w:t>
      </w:r>
      <w:r>
        <w:rPr>
          <w:rFonts w:ascii="Tahoma" w:hAnsi="Tahoma" w:cs="Tahoma"/>
          <w:b/>
          <w:color w:val="4472C4" w:themeColor="accent1"/>
        </w:rPr>
        <w:t>:</w:t>
      </w:r>
      <w:r w:rsidRPr="00646D20">
        <w:rPr>
          <w:rFonts w:ascii="Tahoma" w:hAnsi="Tahoma" w:cs="Tahoma"/>
          <w:b/>
          <w:color w:val="4472C4" w:themeColor="accent1"/>
        </w:rPr>
        <w:t xml:space="preserve"> </w:t>
      </w:r>
    </w:p>
    <w:p w:rsidR="000874B6" w:rsidRDefault="000874B6" w:rsidP="00646D20">
      <w:pPr>
        <w:spacing w:after="0"/>
        <w:rPr>
          <w:rFonts w:ascii="Tahoma" w:hAnsi="Tahoma" w:cs="Tahoma"/>
          <w:b/>
          <w:color w:val="4472C4" w:themeColor="accent1"/>
        </w:rPr>
      </w:pPr>
    </w:p>
    <w:p w:rsidR="00646D20" w:rsidRPr="00646D20" w:rsidRDefault="00646D20" w:rsidP="000874B6">
      <w:pPr>
        <w:spacing w:after="0"/>
        <w:rPr>
          <w:rFonts w:ascii="Tahoma" w:hAnsi="Tahoma" w:cs="Tahoma"/>
          <w:color w:val="4472C4" w:themeColor="accent1"/>
        </w:rPr>
      </w:pPr>
      <w:r w:rsidRPr="00646D20">
        <w:rPr>
          <w:rFonts w:ascii="Tahoma" w:hAnsi="Tahoma" w:cs="Tahoma"/>
          <w:color w:val="4472C4" w:themeColor="accent1"/>
        </w:rPr>
        <w:t xml:space="preserve">Nikki Kreger. </w:t>
      </w:r>
    </w:p>
    <w:p w:rsidR="00646D20" w:rsidRPr="00646D20" w:rsidRDefault="00646D20" w:rsidP="000874B6">
      <w:pPr>
        <w:spacing w:after="0"/>
        <w:rPr>
          <w:rFonts w:ascii="Tahoma" w:hAnsi="Tahoma" w:cs="Tahoma"/>
          <w:color w:val="4472C4" w:themeColor="accent1"/>
        </w:rPr>
      </w:pPr>
      <w:r w:rsidRPr="00646D20">
        <w:rPr>
          <w:rFonts w:ascii="Tahoma" w:hAnsi="Tahoma" w:cs="Tahoma"/>
          <w:color w:val="4472C4" w:themeColor="accent1"/>
        </w:rPr>
        <w:t>Phone: 720-880-291- Direct</w:t>
      </w:r>
    </w:p>
    <w:p w:rsidR="00646D20" w:rsidRPr="00646D20" w:rsidRDefault="00646D20" w:rsidP="000874B6">
      <w:pPr>
        <w:spacing w:after="0"/>
        <w:rPr>
          <w:rFonts w:ascii="Tahoma" w:hAnsi="Tahoma" w:cs="Tahoma"/>
          <w:color w:val="4472C4" w:themeColor="accent1"/>
        </w:rPr>
      </w:pPr>
      <w:r w:rsidRPr="00646D20">
        <w:rPr>
          <w:rFonts w:ascii="Tahoma" w:hAnsi="Tahoma" w:cs="Tahoma"/>
          <w:color w:val="4472C4" w:themeColor="accent1"/>
        </w:rPr>
        <w:t>Fax:</w:t>
      </w:r>
      <w:r w:rsidRPr="00646D20">
        <w:rPr>
          <w:rFonts w:ascii="Tahoma" w:hAnsi="Tahoma" w:cs="Tahoma"/>
          <w:color w:val="4472C4" w:themeColor="accent1"/>
        </w:rPr>
        <w:tab/>
        <w:t xml:space="preserve">720-941-9202  </w:t>
      </w:r>
    </w:p>
    <w:p w:rsidR="00646D20" w:rsidRPr="00646D20" w:rsidRDefault="00646D20" w:rsidP="000874B6">
      <w:pPr>
        <w:spacing w:after="0"/>
        <w:rPr>
          <w:rFonts w:ascii="Tahoma" w:hAnsi="Tahoma" w:cs="Tahoma"/>
          <w:color w:val="4472C4" w:themeColor="accent1"/>
        </w:rPr>
      </w:pPr>
      <w:r w:rsidRPr="00646D20">
        <w:rPr>
          <w:rFonts w:ascii="Tahoma" w:hAnsi="Tahoma" w:cs="Tahoma"/>
          <w:color w:val="4472C4" w:themeColor="accent1"/>
        </w:rPr>
        <w:t xml:space="preserve">Email: </w:t>
      </w:r>
      <w:hyperlink r:id="rId10" w:history="1">
        <w:r w:rsidR="009326D9" w:rsidRPr="00D66285">
          <w:rPr>
            <w:rStyle w:val="Hyperlink"/>
            <w:rFonts w:ascii="Tahoma" w:hAnsi="Tahoma" w:cs="Tahoma"/>
          </w:rPr>
          <w:t>nikki@weststarmanagement.com</w:t>
        </w:r>
      </w:hyperlink>
    </w:p>
    <w:p w:rsidR="00646D20" w:rsidRPr="00646D20" w:rsidRDefault="00646D20" w:rsidP="000874B6">
      <w:pPr>
        <w:spacing w:after="0"/>
        <w:rPr>
          <w:rFonts w:ascii="Tahoma" w:hAnsi="Tahoma" w:cs="Tahoma"/>
          <w:color w:val="4472C4" w:themeColor="accent1"/>
        </w:rPr>
      </w:pPr>
      <w:r w:rsidRPr="00646D20">
        <w:rPr>
          <w:rFonts w:ascii="Tahoma" w:hAnsi="Tahoma" w:cs="Tahoma"/>
          <w:color w:val="4472C4" w:themeColor="accent1"/>
        </w:rPr>
        <w:t xml:space="preserve">URL:   </w:t>
      </w:r>
      <w:hyperlink r:id="rId11" w:history="1">
        <w:r w:rsidRPr="00646D20">
          <w:rPr>
            <w:rStyle w:val="Hyperlink"/>
            <w:rFonts w:ascii="Tahoma" w:hAnsi="Tahoma" w:cs="Tahoma"/>
          </w:rPr>
          <w:t>www.weststarmanagement.com</w:t>
        </w:r>
      </w:hyperlink>
    </w:p>
    <w:p w:rsidR="00646D20" w:rsidRPr="00646D20" w:rsidRDefault="00646D20" w:rsidP="002D68FB">
      <w:pPr>
        <w:spacing w:after="0"/>
        <w:rPr>
          <w:rFonts w:ascii="Tahoma" w:hAnsi="Tahoma" w:cs="Tahoma"/>
          <w:color w:val="4472C4" w:themeColor="accent1"/>
        </w:rPr>
      </w:pPr>
      <w:r w:rsidRPr="00646D20">
        <w:rPr>
          <w:rFonts w:ascii="Tahoma" w:hAnsi="Tahoma" w:cs="Tahoma"/>
          <w:color w:val="4472C4" w:themeColor="accent1"/>
        </w:rPr>
        <w:t>Address: 6795 East Tennessee Ave. #601</w:t>
      </w:r>
    </w:p>
    <w:p w:rsidR="00646D20" w:rsidRDefault="006E0A2E" w:rsidP="002D68FB">
      <w:pPr>
        <w:spacing w:after="0"/>
        <w:ind w:firstLine="720"/>
        <w:rPr>
          <w:rFonts w:ascii="Tahoma" w:hAnsi="Tahoma" w:cs="Tahoma"/>
          <w:color w:val="4472C4" w:themeColor="accent1"/>
        </w:rPr>
      </w:pPr>
      <w:r>
        <w:rPr>
          <w:rFonts w:ascii="Tahoma" w:hAnsi="Tahoma" w:cs="Tahoma"/>
          <w:color w:val="4472C4" w:themeColor="accent1"/>
        </w:rPr>
        <w:t xml:space="preserve">   </w:t>
      </w:r>
      <w:r w:rsidR="00646D20" w:rsidRPr="00646D20">
        <w:rPr>
          <w:rFonts w:ascii="Tahoma" w:hAnsi="Tahoma" w:cs="Tahoma"/>
          <w:color w:val="4472C4" w:themeColor="accent1"/>
        </w:rPr>
        <w:t>Denver, CO 80244</w:t>
      </w:r>
    </w:p>
    <w:p w:rsidR="000874B6" w:rsidRDefault="000874B6" w:rsidP="000874B6">
      <w:pPr>
        <w:spacing w:after="0"/>
        <w:ind w:firstLine="720"/>
        <w:rPr>
          <w:rFonts w:ascii="Tahoma" w:hAnsi="Tahoma" w:cs="Tahoma"/>
          <w:color w:val="4472C4" w:themeColor="accent1"/>
        </w:rPr>
      </w:pPr>
    </w:p>
    <w:p w:rsidR="000874B6" w:rsidRDefault="000874B6" w:rsidP="000874B6">
      <w:pPr>
        <w:spacing w:after="0"/>
        <w:ind w:firstLine="720"/>
        <w:rPr>
          <w:rFonts w:ascii="Tahoma" w:hAnsi="Tahoma" w:cs="Tahoma"/>
          <w:color w:val="4472C4" w:themeColor="accent1"/>
        </w:rPr>
      </w:pPr>
    </w:p>
    <w:p w:rsidR="000874B6" w:rsidRPr="008F40A8" w:rsidRDefault="000874B6" w:rsidP="009A542A">
      <w:pPr>
        <w:spacing w:after="0"/>
        <w:rPr>
          <w:rFonts w:ascii="Tahoma" w:hAnsi="Tahoma" w:cs="Tahoma"/>
          <w:b/>
          <w:color w:val="4472C4" w:themeColor="accent1"/>
          <w:sz w:val="24"/>
          <w:szCs w:val="24"/>
        </w:rPr>
      </w:pPr>
      <w:r w:rsidRPr="008F40A8">
        <w:rPr>
          <w:rFonts w:ascii="Tahoma" w:hAnsi="Tahoma" w:cs="Tahoma"/>
          <w:b/>
          <w:color w:val="4472C4" w:themeColor="accent1"/>
          <w:sz w:val="24"/>
          <w:szCs w:val="24"/>
        </w:rPr>
        <w:t>Save the date for the Annual Homeowners meeting</w:t>
      </w:r>
      <w:r>
        <w:rPr>
          <w:rFonts w:ascii="Tahoma" w:hAnsi="Tahoma" w:cs="Tahoma"/>
          <w:b/>
          <w:color w:val="4472C4" w:themeColor="accent1"/>
          <w:sz w:val="24"/>
          <w:szCs w:val="24"/>
        </w:rPr>
        <w:t>:</w:t>
      </w:r>
    </w:p>
    <w:p w:rsidR="000874B6" w:rsidRPr="008F40A8" w:rsidRDefault="000874B6" w:rsidP="000874B6">
      <w:pPr>
        <w:spacing w:after="0"/>
        <w:jc w:val="both"/>
        <w:rPr>
          <w:rFonts w:ascii="Tahoma" w:hAnsi="Tahoma" w:cs="Tahoma"/>
          <w:b/>
          <w:color w:val="4472C4" w:themeColor="accent1"/>
        </w:rPr>
      </w:pPr>
    </w:p>
    <w:p w:rsidR="000874B6" w:rsidRPr="000874B6" w:rsidRDefault="000874B6" w:rsidP="000874B6">
      <w:pPr>
        <w:pStyle w:val="ListParagraph"/>
        <w:numPr>
          <w:ilvl w:val="0"/>
          <w:numId w:val="13"/>
        </w:numPr>
        <w:spacing w:after="0"/>
        <w:jc w:val="both"/>
        <w:rPr>
          <w:rFonts w:ascii="Tahoma" w:hAnsi="Tahoma" w:cs="Tahoma"/>
          <w:color w:val="4472C4" w:themeColor="accent1"/>
          <w:sz w:val="24"/>
          <w:szCs w:val="24"/>
        </w:rPr>
      </w:pPr>
      <w:r w:rsidRPr="000874B6">
        <w:rPr>
          <w:rFonts w:ascii="Tahoma" w:hAnsi="Tahoma" w:cs="Tahoma"/>
          <w:color w:val="4472C4" w:themeColor="accent1"/>
          <w:sz w:val="24"/>
          <w:szCs w:val="24"/>
        </w:rPr>
        <w:t>Saturday November 4, 2017</w:t>
      </w:r>
    </w:p>
    <w:p w:rsidR="000874B6" w:rsidRPr="000874B6" w:rsidRDefault="009326D9" w:rsidP="000874B6">
      <w:pPr>
        <w:pStyle w:val="ListParagraph"/>
        <w:numPr>
          <w:ilvl w:val="0"/>
          <w:numId w:val="13"/>
        </w:numPr>
        <w:spacing w:after="0"/>
        <w:jc w:val="both"/>
        <w:rPr>
          <w:rFonts w:ascii="Tahoma" w:hAnsi="Tahoma" w:cs="Tahoma"/>
          <w:color w:val="4472C4" w:themeColor="accent1"/>
          <w:sz w:val="24"/>
          <w:szCs w:val="24"/>
        </w:rPr>
      </w:pPr>
      <w:r>
        <w:rPr>
          <w:rFonts w:ascii="Tahoma" w:hAnsi="Tahoma" w:cs="Tahoma"/>
          <w:color w:val="4472C4" w:themeColor="accent1"/>
          <w:sz w:val="24"/>
          <w:szCs w:val="24"/>
        </w:rPr>
        <w:t>10:30 a.m. to 12:3</w:t>
      </w:r>
      <w:r w:rsidR="000874B6" w:rsidRPr="000874B6">
        <w:rPr>
          <w:rFonts w:ascii="Tahoma" w:hAnsi="Tahoma" w:cs="Tahoma"/>
          <w:color w:val="4472C4" w:themeColor="accent1"/>
          <w:sz w:val="24"/>
          <w:szCs w:val="24"/>
        </w:rPr>
        <w:t>0 p.m.</w:t>
      </w:r>
    </w:p>
    <w:p w:rsidR="000874B6" w:rsidRPr="000874B6" w:rsidRDefault="000874B6" w:rsidP="003622AC">
      <w:pPr>
        <w:pStyle w:val="ListParagraph"/>
        <w:numPr>
          <w:ilvl w:val="0"/>
          <w:numId w:val="13"/>
        </w:numPr>
        <w:spacing w:after="0"/>
        <w:rPr>
          <w:rFonts w:ascii="Tahoma" w:hAnsi="Tahoma" w:cs="Tahoma"/>
          <w:color w:val="4472C4" w:themeColor="accent1"/>
          <w:sz w:val="24"/>
          <w:szCs w:val="24"/>
        </w:rPr>
      </w:pPr>
      <w:r w:rsidRPr="000874B6">
        <w:rPr>
          <w:rFonts w:ascii="Tahoma" w:hAnsi="Tahoma" w:cs="Tahoma"/>
          <w:color w:val="4472C4" w:themeColor="accent1"/>
          <w:sz w:val="24"/>
          <w:szCs w:val="24"/>
        </w:rPr>
        <w:t>Watch your mailbox for more details!</w:t>
      </w:r>
    </w:p>
    <w:p w:rsidR="000874B6" w:rsidRDefault="000874B6" w:rsidP="000874B6">
      <w:pPr>
        <w:spacing w:after="0"/>
        <w:jc w:val="center"/>
        <w:rPr>
          <w:rFonts w:ascii="Tahoma" w:hAnsi="Tahoma" w:cs="Tahoma"/>
          <w:color w:val="4472C4" w:themeColor="accent1"/>
        </w:rPr>
      </w:pPr>
      <w:r>
        <w:rPr>
          <w:rFonts w:ascii="Tahoma" w:hAnsi="Tahoma" w:cs="Tahoma"/>
          <w:b/>
          <w:noProof/>
          <w:color w:val="4472C4" w:themeColor="accent1"/>
        </w:rPr>
        <w:lastRenderedPageBreak/>
        <w:drawing>
          <wp:inline distT="0" distB="0" distL="0" distR="0">
            <wp:extent cx="1728216" cy="877824"/>
            <wp:effectExtent l="0" t="0" r="5715" b="0"/>
            <wp:docPr id="5" name="Picture 5" descr="2nd-Grade-at-a-glance - Room Mothers Activiti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unteer_clip_art.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28216" cy="877824"/>
                    </a:xfrm>
                    <a:prstGeom prst="rect">
                      <a:avLst/>
                    </a:prstGeom>
                  </pic:spPr>
                </pic:pic>
              </a:graphicData>
            </a:graphic>
          </wp:inline>
        </w:drawing>
      </w:r>
    </w:p>
    <w:p w:rsidR="000874B6" w:rsidRDefault="000874B6" w:rsidP="000874B6">
      <w:pPr>
        <w:spacing w:after="0"/>
        <w:ind w:firstLine="720"/>
        <w:rPr>
          <w:rFonts w:ascii="Tahoma" w:hAnsi="Tahoma" w:cs="Tahoma"/>
          <w:color w:val="4472C4" w:themeColor="accent1"/>
        </w:rPr>
      </w:pPr>
    </w:p>
    <w:p w:rsidR="000874B6" w:rsidRDefault="000874B6" w:rsidP="000874B6">
      <w:pPr>
        <w:spacing w:after="0"/>
        <w:rPr>
          <w:rFonts w:ascii="Tahoma" w:hAnsi="Tahoma" w:cs="Tahoma"/>
          <w:b/>
          <w:color w:val="4472C4" w:themeColor="accent1"/>
        </w:rPr>
      </w:pPr>
      <w:r w:rsidRPr="00953E32">
        <w:rPr>
          <w:rFonts w:ascii="Tahoma" w:hAnsi="Tahoma" w:cs="Tahoma"/>
          <w:b/>
          <w:color w:val="4472C4" w:themeColor="accent1"/>
        </w:rPr>
        <w:t>The DeerPointe Community has new Board members.</w:t>
      </w:r>
    </w:p>
    <w:p w:rsidR="000874B6" w:rsidRDefault="000874B6" w:rsidP="000874B6">
      <w:pPr>
        <w:spacing w:after="0"/>
        <w:ind w:firstLine="720"/>
        <w:rPr>
          <w:rFonts w:ascii="Tahoma" w:hAnsi="Tahoma" w:cs="Tahoma"/>
          <w:color w:val="4472C4" w:themeColor="accent1"/>
        </w:rPr>
      </w:pPr>
    </w:p>
    <w:p w:rsidR="000874B6" w:rsidRPr="000874B6" w:rsidRDefault="000874B6" w:rsidP="000874B6">
      <w:pPr>
        <w:pStyle w:val="ListParagraph"/>
        <w:numPr>
          <w:ilvl w:val="0"/>
          <w:numId w:val="12"/>
        </w:numPr>
        <w:spacing w:after="0"/>
        <w:rPr>
          <w:rFonts w:ascii="Tahoma" w:hAnsi="Tahoma" w:cs="Tahoma"/>
          <w:color w:val="4472C4" w:themeColor="accent1"/>
          <w:sz w:val="23"/>
          <w:szCs w:val="23"/>
        </w:rPr>
      </w:pPr>
      <w:r w:rsidRPr="000874B6">
        <w:rPr>
          <w:rFonts w:ascii="Tahoma" w:hAnsi="Tahoma" w:cs="Tahoma"/>
          <w:color w:val="4472C4" w:themeColor="accent1"/>
          <w:sz w:val="23"/>
          <w:szCs w:val="23"/>
        </w:rPr>
        <w:t xml:space="preserve">Mark </w:t>
      </w:r>
      <w:r w:rsidR="0005570E">
        <w:rPr>
          <w:rFonts w:ascii="Tahoma" w:hAnsi="Tahoma" w:cs="Tahoma"/>
          <w:color w:val="4472C4" w:themeColor="accent1"/>
          <w:sz w:val="23"/>
          <w:szCs w:val="23"/>
        </w:rPr>
        <w:t>Beery</w:t>
      </w:r>
      <w:r w:rsidRPr="000874B6">
        <w:rPr>
          <w:rFonts w:ascii="Tahoma" w:hAnsi="Tahoma" w:cs="Tahoma"/>
          <w:color w:val="4472C4" w:themeColor="accent1"/>
          <w:sz w:val="23"/>
          <w:szCs w:val="23"/>
        </w:rPr>
        <w:tab/>
      </w:r>
      <w:r w:rsidRPr="000874B6">
        <w:rPr>
          <w:rFonts w:ascii="Tahoma" w:hAnsi="Tahoma" w:cs="Tahoma"/>
          <w:color w:val="4472C4" w:themeColor="accent1"/>
          <w:sz w:val="23"/>
          <w:szCs w:val="23"/>
        </w:rPr>
        <w:tab/>
        <w:t>President</w:t>
      </w:r>
    </w:p>
    <w:p w:rsidR="000874B6" w:rsidRPr="000874B6" w:rsidRDefault="000874B6" w:rsidP="000874B6">
      <w:pPr>
        <w:pStyle w:val="ListParagraph"/>
        <w:numPr>
          <w:ilvl w:val="0"/>
          <w:numId w:val="12"/>
        </w:numPr>
        <w:spacing w:after="0"/>
        <w:rPr>
          <w:rFonts w:ascii="Tahoma" w:hAnsi="Tahoma" w:cs="Tahoma"/>
          <w:color w:val="4472C4" w:themeColor="accent1"/>
          <w:sz w:val="23"/>
          <w:szCs w:val="23"/>
        </w:rPr>
      </w:pPr>
      <w:r w:rsidRPr="000874B6">
        <w:rPr>
          <w:rFonts w:ascii="Tahoma" w:hAnsi="Tahoma" w:cs="Tahoma"/>
          <w:color w:val="4472C4" w:themeColor="accent1"/>
          <w:sz w:val="23"/>
          <w:szCs w:val="23"/>
        </w:rPr>
        <w:t>Catherine Johnson</w:t>
      </w:r>
      <w:r w:rsidRPr="000874B6">
        <w:rPr>
          <w:rFonts w:ascii="Tahoma" w:hAnsi="Tahoma" w:cs="Tahoma"/>
          <w:color w:val="4472C4" w:themeColor="accent1"/>
          <w:sz w:val="23"/>
          <w:szCs w:val="23"/>
        </w:rPr>
        <w:tab/>
        <w:t>Vice President</w:t>
      </w:r>
    </w:p>
    <w:p w:rsidR="000874B6" w:rsidRPr="000874B6" w:rsidRDefault="000874B6" w:rsidP="000874B6">
      <w:pPr>
        <w:pStyle w:val="ListParagraph"/>
        <w:numPr>
          <w:ilvl w:val="0"/>
          <w:numId w:val="12"/>
        </w:numPr>
        <w:spacing w:after="0"/>
        <w:rPr>
          <w:rFonts w:ascii="Tahoma" w:hAnsi="Tahoma" w:cs="Tahoma"/>
          <w:color w:val="4472C4" w:themeColor="accent1"/>
          <w:sz w:val="23"/>
          <w:szCs w:val="23"/>
        </w:rPr>
      </w:pPr>
      <w:r w:rsidRPr="000874B6">
        <w:rPr>
          <w:rFonts w:ascii="Tahoma" w:hAnsi="Tahoma" w:cs="Tahoma"/>
          <w:color w:val="4472C4" w:themeColor="accent1"/>
          <w:sz w:val="23"/>
          <w:szCs w:val="23"/>
        </w:rPr>
        <w:t>Karen Talley</w:t>
      </w:r>
      <w:r w:rsidRPr="000874B6">
        <w:rPr>
          <w:rFonts w:ascii="Tahoma" w:hAnsi="Tahoma" w:cs="Tahoma"/>
          <w:color w:val="4472C4" w:themeColor="accent1"/>
          <w:sz w:val="23"/>
          <w:szCs w:val="23"/>
        </w:rPr>
        <w:tab/>
      </w:r>
      <w:r w:rsidRPr="000874B6">
        <w:rPr>
          <w:rFonts w:ascii="Tahoma" w:hAnsi="Tahoma" w:cs="Tahoma"/>
          <w:color w:val="4472C4" w:themeColor="accent1"/>
          <w:sz w:val="23"/>
          <w:szCs w:val="23"/>
        </w:rPr>
        <w:tab/>
        <w:t>Treasurer</w:t>
      </w:r>
    </w:p>
    <w:p w:rsidR="000874B6" w:rsidRPr="000874B6" w:rsidRDefault="000874B6" w:rsidP="000874B6">
      <w:pPr>
        <w:pStyle w:val="ListParagraph"/>
        <w:numPr>
          <w:ilvl w:val="0"/>
          <w:numId w:val="12"/>
        </w:numPr>
        <w:spacing w:after="0"/>
        <w:rPr>
          <w:rFonts w:ascii="Tahoma" w:hAnsi="Tahoma" w:cs="Tahoma"/>
          <w:color w:val="4472C4" w:themeColor="accent1"/>
          <w:sz w:val="23"/>
          <w:szCs w:val="23"/>
        </w:rPr>
      </w:pPr>
      <w:r w:rsidRPr="000874B6">
        <w:rPr>
          <w:rFonts w:ascii="Tahoma" w:hAnsi="Tahoma" w:cs="Tahoma"/>
          <w:color w:val="4472C4" w:themeColor="accent1"/>
          <w:sz w:val="23"/>
          <w:szCs w:val="23"/>
        </w:rPr>
        <w:t>Brittney Craigo</w:t>
      </w:r>
      <w:r w:rsidRPr="000874B6">
        <w:rPr>
          <w:rFonts w:ascii="Tahoma" w:hAnsi="Tahoma" w:cs="Tahoma"/>
          <w:color w:val="4472C4" w:themeColor="accent1"/>
          <w:sz w:val="23"/>
          <w:szCs w:val="23"/>
        </w:rPr>
        <w:tab/>
        <w:t>Secretary</w:t>
      </w:r>
    </w:p>
    <w:p w:rsidR="000874B6" w:rsidRDefault="000874B6" w:rsidP="000874B6">
      <w:pPr>
        <w:pStyle w:val="ListParagraph"/>
        <w:numPr>
          <w:ilvl w:val="0"/>
          <w:numId w:val="12"/>
        </w:numPr>
        <w:spacing w:after="0"/>
        <w:rPr>
          <w:rFonts w:ascii="Tahoma" w:hAnsi="Tahoma" w:cs="Tahoma"/>
          <w:color w:val="4472C4" w:themeColor="accent1"/>
          <w:sz w:val="23"/>
          <w:szCs w:val="23"/>
        </w:rPr>
      </w:pPr>
      <w:r w:rsidRPr="000874B6">
        <w:rPr>
          <w:rFonts w:ascii="Tahoma" w:hAnsi="Tahoma" w:cs="Tahoma"/>
          <w:color w:val="4472C4" w:themeColor="accent1"/>
          <w:sz w:val="23"/>
          <w:szCs w:val="23"/>
        </w:rPr>
        <w:t>Jennifer Prather</w:t>
      </w:r>
      <w:r w:rsidRPr="000874B6">
        <w:rPr>
          <w:rFonts w:ascii="Tahoma" w:hAnsi="Tahoma" w:cs="Tahoma"/>
          <w:color w:val="4472C4" w:themeColor="accent1"/>
          <w:sz w:val="23"/>
          <w:szCs w:val="23"/>
        </w:rPr>
        <w:tab/>
        <w:t xml:space="preserve">Member At </w:t>
      </w:r>
    </w:p>
    <w:p w:rsidR="000874B6" w:rsidRPr="000874B6" w:rsidRDefault="000874B6" w:rsidP="000874B6">
      <w:pPr>
        <w:pStyle w:val="ListParagraph"/>
        <w:spacing w:after="0"/>
        <w:ind w:left="2160" w:firstLine="720"/>
        <w:rPr>
          <w:rFonts w:ascii="Tahoma" w:hAnsi="Tahoma" w:cs="Tahoma"/>
          <w:color w:val="4472C4" w:themeColor="accent1"/>
          <w:sz w:val="23"/>
          <w:szCs w:val="23"/>
        </w:rPr>
      </w:pPr>
      <w:r w:rsidRPr="000874B6">
        <w:rPr>
          <w:rFonts w:ascii="Tahoma" w:hAnsi="Tahoma" w:cs="Tahoma"/>
          <w:color w:val="4472C4" w:themeColor="accent1"/>
          <w:sz w:val="23"/>
          <w:szCs w:val="23"/>
        </w:rPr>
        <w:t>Large</w:t>
      </w:r>
    </w:p>
    <w:p w:rsidR="000874B6" w:rsidRDefault="000874B6" w:rsidP="000874B6">
      <w:pPr>
        <w:spacing w:after="0"/>
        <w:ind w:firstLine="720"/>
        <w:rPr>
          <w:rFonts w:ascii="Tahoma" w:hAnsi="Tahoma" w:cs="Tahoma"/>
          <w:color w:val="4472C4" w:themeColor="accent1"/>
        </w:rPr>
      </w:pPr>
    </w:p>
    <w:p w:rsidR="000874B6" w:rsidRDefault="000874B6" w:rsidP="000874B6">
      <w:pPr>
        <w:spacing w:after="0"/>
        <w:ind w:firstLine="720"/>
        <w:rPr>
          <w:rFonts w:ascii="Tahoma" w:hAnsi="Tahoma" w:cs="Tahoma"/>
          <w:color w:val="4472C4" w:themeColor="accent1"/>
        </w:rPr>
      </w:pPr>
    </w:p>
    <w:p w:rsidR="000874B6" w:rsidRDefault="000874B6" w:rsidP="000874B6">
      <w:pPr>
        <w:spacing w:after="0"/>
        <w:rPr>
          <w:rFonts w:ascii="Tahoma" w:hAnsi="Tahoma" w:cs="Tahoma"/>
          <w:color w:val="4472C4" w:themeColor="accent1"/>
        </w:rPr>
      </w:pPr>
    </w:p>
    <w:p w:rsidR="000874B6" w:rsidRDefault="000874B6" w:rsidP="000874B6">
      <w:pPr>
        <w:spacing w:after="0"/>
        <w:rPr>
          <w:rFonts w:ascii="Tahoma" w:hAnsi="Tahoma" w:cs="Tahoma"/>
          <w:color w:val="4472C4" w:themeColor="accent1"/>
        </w:rPr>
      </w:pPr>
    </w:p>
    <w:p w:rsidR="000874B6" w:rsidRDefault="000874B6" w:rsidP="00EA3220">
      <w:pPr>
        <w:spacing w:after="0"/>
        <w:rPr>
          <w:rFonts w:ascii="Tahoma" w:hAnsi="Tahoma" w:cs="Tahoma"/>
          <w:b/>
          <w:color w:val="4472C4" w:themeColor="accent1"/>
        </w:rPr>
        <w:sectPr w:rsidR="000874B6" w:rsidSect="000874B6">
          <w:type w:val="continuous"/>
          <w:pgSz w:w="12240" w:h="15840"/>
          <w:pgMar w:top="1440" w:right="1440" w:bottom="1440" w:left="1440" w:header="720" w:footer="720" w:gutter="0"/>
          <w:cols w:num="2" w:space="720"/>
          <w:docGrid w:linePitch="360"/>
        </w:sectPr>
      </w:pPr>
    </w:p>
    <w:p w:rsidR="00AC2615" w:rsidRPr="003415CD" w:rsidRDefault="00953E32" w:rsidP="000874B6">
      <w:pPr>
        <w:spacing w:after="0"/>
        <w:rPr>
          <w:rFonts w:ascii="Tahoma" w:hAnsi="Tahoma" w:cs="Tahoma"/>
          <w:b/>
          <w:color w:val="4472C4" w:themeColor="accent1"/>
          <w:u w:val="single"/>
        </w:rPr>
      </w:pPr>
      <w:r w:rsidRPr="003415CD">
        <w:rPr>
          <w:rFonts w:ascii="Tahoma" w:hAnsi="Tahoma" w:cs="Tahoma"/>
          <w:b/>
          <w:color w:val="4472C4" w:themeColor="accent1"/>
          <w:sz w:val="24"/>
          <w:szCs w:val="24"/>
          <w:u w:val="single"/>
        </w:rPr>
        <w:lastRenderedPageBreak/>
        <w:t>PARKING</w:t>
      </w:r>
    </w:p>
    <w:p w:rsidR="00EA3220" w:rsidRPr="00953E32" w:rsidRDefault="00EA3220" w:rsidP="00953E32">
      <w:pPr>
        <w:spacing w:after="0"/>
        <w:ind w:left="720" w:firstLine="720"/>
        <w:jc w:val="both"/>
        <w:rPr>
          <w:rFonts w:ascii="Tahoma" w:hAnsi="Tahoma" w:cs="Tahoma"/>
          <w:b/>
          <w:color w:val="4472C4" w:themeColor="accent1"/>
          <w:sz w:val="24"/>
          <w:szCs w:val="24"/>
        </w:rPr>
      </w:pPr>
    </w:p>
    <w:p w:rsidR="00AC2615" w:rsidRDefault="00B61385" w:rsidP="00B61385">
      <w:pPr>
        <w:spacing w:after="0"/>
        <w:ind w:left="1080"/>
        <w:jc w:val="center"/>
        <w:rPr>
          <w:rFonts w:ascii="Tahoma" w:hAnsi="Tahoma" w:cs="Tahoma"/>
          <w:color w:val="4472C4" w:themeColor="accent1"/>
        </w:rPr>
      </w:pPr>
      <w:r>
        <w:rPr>
          <w:rFonts w:ascii="Tahoma" w:hAnsi="Tahoma" w:cs="Tahoma"/>
          <w:noProof/>
          <w:color w:val="4472C4" w:themeColor="accent1"/>
        </w:rPr>
        <w:drawing>
          <wp:inline distT="0" distB="0" distL="0" distR="0">
            <wp:extent cx="1321435" cy="1321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king-304465_128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21435" cy="1321435"/>
                    </a:xfrm>
                    <a:prstGeom prst="rect">
                      <a:avLst/>
                    </a:prstGeom>
                  </pic:spPr>
                </pic:pic>
              </a:graphicData>
            </a:graphic>
          </wp:inline>
        </w:drawing>
      </w:r>
    </w:p>
    <w:p w:rsidR="00EA3220" w:rsidRDefault="00EA3220" w:rsidP="000E12B5">
      <w:pPr>
        <w:spacing w:after="0"/>
        <w:ind w:left="1080"/>
        <w:jc w:val="both"/>
        <w:rPr>
          <w:rFonts w:ascii="Tahoma" w:hAnsi="Tahoma" w:cs="Tahoma"/>
          <w:color w:val="4472C4" w:themeColor="accent1"/>
        </w:rPr>
      </w:pPr>
    </w:p>
    <w:p w:rsidR="003622AC" w:rsidRDefault="000E12B5" w:rsidP="00EA3220">
      <w:pPr>
        <w:spacing w:after="0"/>
        <w:jc w:val="both"/>
        <w:rPr>
          <w:rFonts w:ascii="Tahoma" w:hAnsi="Tahoma" w:cs="Tahoma"/>
          <w:b/>
          <w:color w:val="4472C4" w:themeColor="accent1"/>
        </w:rPr>
      </w:pPr>
      <w:r w:rsidRPr="00EA3220">
        <w:rPr>
          <w:rFonts w:ascii="Tahoma" w:hAnsi="Tahoma" w:cs="Tahoma"/>
          <w:b/>
          <w:color w:val="4472C4" w:themeColor="accent1"/>
        </w:rPr>
        <w:t>The Board is analyzing ways to resolve the parking headaches yo</w:t>
      </w:r>
      <w:r w:rsidR="002D0082">
        <w:rPr>
          <w:rFonts w:ascii="Tahoma" w:hAnsi="Tahoma" w:cs="Tahoma"/>
          <w:b/>
          <w:color w:val="4472C4" w:themeColor="accent1"/>
        </w:rPr>
        <w:t xml:space="preserve">u are experiencing. </w:t>
      </w:r>
    </w:p>
    <w:p w:rsidR="003622AC" w:rsidRDefault="003622AC" w:rsidP="00EA3220">
      <w:pPr>
        <w:spacing w:after="0"/>
        <w:jc w:val="both"/>
        <w:rPr>
          <w:rFonts w:ascii="Tahoma" w:hAnsi="Tahoma" w:cs="Tahoma"/>
          <w:b/>
          <w:color w:val="4472C4" w:themeColor="accent1"/>
        </w:rPr>
      </w:pPr>
    </w:p>
    <w:p w:rsidR="000E12B5" w:rsidRDefault="002D0082" w:rsidP="00EA3220">
      <w:pPr>
        <w:spacing w:after="0"/>
        <w:jc w:val="both"/>
        <w:rPr>
          <w:rFonts w:ascii="Tahoma" w:hAnsi="Tahoma" w:cs="Tahoma"/>
          <w:b/>
          <w:color w:val="4472C4" w:themeColor="accent1"/>
        </w:rPr>
      </w:pPr>
      <w:r>
        <w:rPr>
          <w:rFonts w:ascii="Tahoma" w:hAnsi="Tahoma" w:cs="Tahoma"/>
          <w:b/>
          <w:color w:val="4472C4" w:themeColor="accent1"/>
        </w:rPr>
        <w:t>In the mean</w:t>
      </w:r>
      <w:r w:rsidR="000E12B5" w:rsidRPr="00EA3220">
        <w:rPr>
          <w:rFonts w:ascii="Tahoma" w:hAnsi="Tahoma" w:cs="Tahoma"/>
          <w:b/>
          <w:color w:val="4472C4" w:themeColor="accent1"/>
        </w:rPr>
        <w:t xml:space="preserve">time, please remember these </w:t>
      </w:r>
      <w:r w:rsidR="000874B6">
        <w:rPr>
          <w:rFonts w:ascii="Tahoma" w:hAnsi="Tahoma" w:cs="Tahoma"/>
          <w:b/>
          <w:color w:val="4472C4" w:themeColor="accent1"/>
        </w:rPr>
        <w:t>rules:</w:t>
      </w:r>
    </w:p>
    <w:p w:rsidR="000E6730" w:rsidRPr="00EA3220" w:rsidRDefault="000E6730" w:rsidP="00EA3220">
      <w:pPr>
        <w:spacing w:after="0"/>
        <w:jc w:val="both"/>
        <w:rPr>
          <w:rFonts w:ascii="Tahoma" w:hAnsi="Tahoma" w:cs="Tahoma"/>
          <w:b/>
          <w:color w:val="4472C4" w:themeColor="accent1"/>
        </w:rPr>
      </w:pPr>
    </w:p>
    <w:p w:rsidR="00AC2615" w:rsidRPr="005E6D2B" w:rsidRDefault="009A542A" w:rsidP="00334CF0">
      <w:pPr>
        <w:pStyle w:val="ListParagraph"/>
        <w:numPr>
          <w:ilvl w:val="0"/>
          <w:numId w:val="4"/>
        </w:numPr>
        <w:spacing w:after="0"/>
        <w:jc w:val="both"/>
        <w:rPr>
          <w:rFonts w:ascii="Tahoma" w:hAnsi="Tahoma" w:cs="Tahoma"/>
          <w:color w:val="4472C4" w:themeColor="accent1"/>
        </w:rPr>
      </w:pPr>
      <w:r>
        <w:rPr>
          <w:rFonts w:ascii="Tahoma" w:hAnsi="Tahoma" w:cs="Tahoma"/>
          <w:color w:val="4472C4" w:themeColor="accent1"/>
        </w:rPr>
        <w:t>Garage parkin</w:t>
      </w:r>
      <w:r w:rsidR="003622AC">
        <w:rPr>
          <w:rFonts w:ascii="Tahoma" w:hAnsi="Tahoma" w:cs="Tahoma"/>
          <w:color w:val="4472C4" w:themeColor="accent1"/>
        </w:rPr>
        <w:t>g is the privilege afforded to H</w:t>
      </w:r>
      <w:r>
        <w:rPr>
          <w:rFonts w:ascii="Tahoma" w:hAnsi="Tahoma" w:cs="Tahoma"/>
          <w:color w:val="4472C4" w:themeColor="accent1"/>
        </w:rPr>
        <w:t>omeowners.</w:t>
      </w:r>
    </w:p>
    <w:p w:rsidR="000E12B5" w:rsidRDefault="000E12B5" w:rsidP="00334CF0">
      <w:pPr>
        <w:pStyle w:val="ListParagraph"/>
        <w:numPr>
          <w:ilvl w:val="0"/>
          <w:numId w:val="4"/>
        </w:numPr>
        <w:spacing w:after="0"/>
        <w:jc w:val="both"/>
        <w:rPr>
          <w:rFonts w:ascii="Tahoma" w:hAnsi="Tahoma" w:cs="Tahoma"/>
          <w:color w:val="4472C4" w:themeColor="accent1"/>
        </w:rPr>
      </w:pPr>
      <w:r w:rsidRPr="005E6D2B">
        <w:rPr>
          <w:rFonts w:ascii="Tahoma" w:hAnsi="Tahoma" w:cs="Tahoma"/>
          <w:color w:val="4472C4" w:themeColor="accent1"/>
        </w:rPr>
        <w:t>Garages are not to be used to store property</w:t>
      </w:r>
      <w:r w:rsidR="005E6D2B">
        <w:rPr>
          <w:rFonts w:ascii="Tahoma" w:hAnsi="Tahoma" w:cs="Tahoma"/>
          <w:color w:val="4472C4" w:themeColor="accent1"/>
        </w:rPr>
        <w:t>.</w:t>
      </w:r>
    </w:p>
    <w:p w:rsidR="003622AC" w:rsidRPr="005E6D2B" w:rsidRDefault="003622AC" w:rsidP="00334CF0">
      <w:pPr>
        <w:pStyle w:val="ListParagraph"/>
        <w:numPr>
          <w:ilvl w:val="0"/>
          <w:numId w:val="4"/>
        </w:numPr>
        <w:spacing w:after="0"/>
        <w:jc w:val="both"/>
        <w:rPr>
          <w:rFonts w:ascii="Tahoma" w:hAnsi="Tahoma" w:cs="Tahoma"/>
          <w:color w:val="4472C4" w:themeColor="accent1"/>
        </w:rPr>
      </w:pPr>
      <w:r>
        <w:rPr>
          <w:rFonts w:ascii="Tahoma" w:hAnsi="Tahoma" w:cs="Tahoma"/>
          <w:color w:val="4472C4" w:themeColor="accent1"/>
        </w:rPr>
        <w:t>Outside parking must be approved by Board Members.</w:t>
      </w:r>
    </w:p>
    <w:p w:rsidR="000E12B5" w:rsidRPr="005E6D2B" w:rsidRDefault="000E12B5" w:rsidP="00334CF0">
      <w:pPr>
        <w:pStyle w:val="ListParagraph"/>
        <w:numPr>
          <w:ilvl w:val="0"/>
          <w:numId w:val="4"/>
        </w:numPr>
        <w:spacing w:after="0"/>
        <w:jc w:val="both"/>
        <w:rPr>
          <w:rFonts w:ascii="Tahoma" w:hAnsi="Tahoma" w:cs="Tahoma"/>
          <w:color w:val="4472C4" w:themeColor="accent1"/>
        </w:rPr>
      </w:pPr>
      <w:r w:rsidRPr="005E6D2B">
        <w:rPr>
          <w:rFonts w:ascii="Tahoma" w:hAnsi="Tahoma" w:cs="Tahoma"/>
          <w:color w:val="4472C4" w:themeColor="accent1"/>
        </w:rPr>
        <w:t xml:space="preserve">All </w:t>
      </w:r>
      <w:r w:rsidR="005E6D2B">
        <w:rPr>
          <w:rFonts w:ascii="Tahoma" w:hAnsi="Tahoma" w:cs="Tahoma"/>
          <w:color w:val="4472C4" w:themeColor="accent1"/>
        </w:rPr>
        <w:t>H</w:t>
      </w:r>
      <w:r w:rsidRPr="005E6D2B">
        <w:rPr>
          <w:rFonts w:ascii="Tahoma" w:hAnsi="Tahoma" w:cs="Tahoma"/>
          <w:color w:val="4472C4" w:themeColor="accent1"/>
        </w:rPr>
        <w:t>omeowners must register vehicles</w:t>
      </w:r>
      <w:r w:rsidR="003622AC">
        <w:rPr>
          <w:rFonts w:ascii="Tahoma" w:hAnsi="Tahoma" w:cs="Tahoma"/>
          <w:color w:val="4472C4" w:themeColor="accent1"/>
        </w:rPr>
        <w:t>,</w:t>
      </w:r>
      <w:r w:rsidRPr="005E6D2B">
        <w:rPr>
          <w:rFonts w:ascii="Tahoma" w:hAnsi="Tahoma" w:cs="Tahoma"/>
          <w:color w:val="4472C4" w:themeColor="accent1"/>
        </w:rPr>
        <w:t xml:space="preserve"> and receive indoor parking stickers</w:t>
      </w:r>
      <w:r w:rsidR="005E6D2B">
        <w:rPr>
          <w:rFonts w:ascii="Tahoma" w:hAnsi="Tahoma" w:cs="Tahoma"/>
          <w:color w:val="4472C4" w:themeColor="accent1"/>
        </w:rPr>
        <w:t>.</w:t>
      </w:r>
    </w:p>
    <w:p w:rsidR="005E6D2B" w:rsidRPr="0027653C" w:rsidRDefault="00953E32" w:rsidP="005E6D2B">
      <w:pPr>
        <w:pStyle w:val="ListParagraph"/>
        <w:numPr>
          <w:ilvl w:val="0"/>
          <w:numId w:val="4"/>
        </w:numPr>
        <w:spacing w:after="0"/>
        <w:rPr>
          <w:rFonts w:ascii="Tahoma" w:hAnsi="Tahoma" w:cs="Tahoma"/>
          <w:b/>
          <w:color w:val="4472C4" w:themeColor="accent1"/>
        </w:rPr>
      </w:pPr>
      <w:r w:rsidRPr="005E6D2B">
        <w:rPr>
          <w:rFonts w:ascii="Tahoma" w:hAnsi="Tahoma" w:cs="Tahoma"/>
          <w:color w:val="4472C4" w:themeColor="accent1"/>
        </w:rPr>
        <w:t>A</w:t>
      </w:r>
      <w:r w:rsidR="005E6D2B">
        <w:rPr>
          <w:rFonts w:ascii="Tahoma" w:hAnsi="Tahoma" w:cs="Tahoma"/>
          <w:color w:val="4472C4" w:themeColor="accent1"/>
        </w:rPr>
        <w:t>ll</w:t>
      </w:r>
      <w:r w:rsidRPr="005E6D2B">
        <w:rPr>
          <w:rFonts w:ascii="Tahoma" w:hAnsi="Tahoma" w:cs="Tahoma"/>
          <w:color w:val="4472C4" w:themeColor="accent1"/>
        </w:rPr>
        <w:t xml:space="preserve"> H</w:t>
      </w:r>
      <w:r w:rsidR="005E6D2B">
        <w:rPr>
          <w:rFonts w:ascii="Tahoma" w:hAnsi="Tahoma" w:cs="Tahoma"/>
          <w:color w:val="4472C4" w:themeColor="accent1"/>
        </w:rPr>
        <w:t>omeowners are responsible for ensuring their tenant’s vehicles are registered with the association</w:t>
      </w:r>
      <w:r w:rsidR="003622AC">
        <w:rPr>
          <w:rFonts w:ascii="Tahoma" w:hAnsi="Tahoma" w:cs="Tahoma"/>
          <w:color w:val="4472C4" w:themeColor="accent1"/>
        </w:rPr>
        <w:t>,</w:t>
      </w:r>
      <w:r w:rsidR="005E6D2B">
        <w:rPr>
          <w:rFonts w:ascii="Tahoma" w:hAnsi="Tahoma" w:cs="Tahoma"/>
          <w:color w:val="4472C4" w:themeColor="accent1"/>
        </w:rPr>
        <w:t xml:space="preserve"> and have proper parking stickers.</w:t>
      </w:r>
    </w:p>
    <w:p w:rsidR="005E6D2B" w:rsidRDefault="005E6D2B" w:rsidP="000874B6">
      <w:pPr>
        <w:pStyle w:val="ListParagraph"/>
        <w:numPr>
          <w:ilvl w:val="0"/>
          <w:numId w:val="4"/>
        </w:numPr>
        <w:spacing w:after="0"/>
        <w:rPr>
          <w:rFonts w:ascii="Tahoma" w:hAnsi="Tahoma" w:cs="Tahoma"/>
          <w:b/>
          <w:color w:val="4472C4" w:themeColor="accent1"/>
        </w:rPr>
      </w:pPr>
      <w:r>
        <w:rPr>
          <w:rFonts w:ascii="Tahoma" w:hAnsi="Tahoma" w:cs="Tahoma"/>
          <w:color w:val="4472C4" w:themeColor="accent1"/>
        </w:rPr>
        <w:t>Property owners and residents are required to return stickers to management company after property is vacated.</w:t>
      </w:r>
      <w:r w:rsidRPr="005E6D2B">
        <w:rPr>
          <w:rFonts w:ascii="Tahoma" w:hAnsi="Tahoma" w:cs="Tahoma"/>
          <w:b/>
          <w:color w:val="4472C4" w:themeColor="accent1"/>
        </w:rPr>
        <w:t xml:space="preserve"> </w:t>
      </w:r>
    </w:p>
    <w:p w:rsidR="009A542A" w:rsidRPr="005E6D2B" w:rsidRDefault="009A542A" w:rsidP="009A542A">
      <w:pPr>
        <w:pStyle w:val="ListParagraph"/>
        <w:numPr>
          <w:ilvl w:val="0"/>
          <w:numId w:val="4"/>
        </w:numPr>
        <w:spacing w:after="0"/>
        <w:rPr>
          <w:rFonts w:ascii="Tahoma" w:hAnsi="Tahoma" w:cs="Tahoma"/>
          <w:color w:val="4472C4" w:themeColor="accent1"/>
        </w:rPr>
      </w:pPr>
      <w:r w:rsidRPr="005E6D2B">
        <w:rPr>
          <w:rFonts w:ascii="Tahoma" w:hAnsi="Tahoma" w:cs="Tahoma"/>
          <w:color w:val="4472C4" w:themeColor="accent1"/>
        </w:rPr>
        <w:t>H</w:t>
      </w:r>
      <w:r>
        <w:rPr>
          <w:rFonts w:ascii="Tahoma" w:hAnsi="Tahoma" w:cs="Tahoma"/>
          <w:color w:val="4472C4" w:themeColor="accent1"/>
        </w:rPr>
        <w:t>omeowners</w:t>
      </w:r>
      <w:r w:rsidRPr="005E6D2B">
        <w:rPr>
          <w:rFonts w:ascii="Tahoma" w:hAnsi="Tahoma" w:cs="Tahoma"/>
          <w:color w:val="4472C4" w:themeColor="accent1"/>
        </w:rPr>
        <w:t xml:space="preserve"> </w:t>
      </w:r>
      <w:r>
        <w:rPr>
          <w:rFonts w:ascii="Tahoma" w:hAnsi="Tahoma" w:cs="Tahoma"/>
          <w:color w:val="4472C4" w:themeColor="accent1"/>
        </w:rPr>
        <w:t>will soon</w:t>
      </w:r>
      <w:r w:rsidR="003622AC">
        <w:rPr>
          <w:rFonts w:ascii="Tahoma" w:hAnsi="Tahoma" w:cs="Tahoma"/>
          <w:color w:val="4472C4" w:themeColor="accent1"/>
        </w:rPr>
        <w:t xml:space="preserve"> receive correspondence from our</w:t>
      </w:r>
      <w:r>
        <w:rPr>
          <w:rFonts w:ascii="Tahoma" w:hAnsi="Tahoma" w:cs="Tahoma"/>
          <w:color w:val="4472C4" w:themeColor="accent1"/>
        </w:rPr>
        <w:t xml:space="preserve"> management company with forms to update parking information.</w:t>
      </w:r>
    </w:p>
    <w:p w:rsidR="009A542A" w:rsidRDefault="009A542A" w:rsidP="009A542A">
      <w:pPr>
        <w:pStyle w:val="ListParagraph"/>
        <w:spacing w:after="0"/>
        <w:ind w:left="360"/>
        <w:rPr>
          <w:rFonts w:ascii="Tahoma" w:hAnsi="Tahoma" w:cs="Tahoma"/>
          <w:b/>
          <w:color w:val="4472C4" w:themeColor="accent1"/>
        </w:rPr>
      </w:pPr>
    </w:p>
    <w:p w:rsidR="00B61385" w:rsidRDefault="00B61385" w:rsidP="0027653C">
      <w:pPr>
        <w:spacing w:after="0"/>
        <w:jc w:val="both"/>
        <w:rPr>
          <w:rFonts w:ascii="Tahoma" w:hAnsi="Tahoma" w:cs="Tahoma"/>
          <w:b/>
          <w:color w:val="4472C4" w:themeColor="accent1"/>
        </w:rPr>
      </w:pPr>
    </w:p>
    <w:p w:rsidR="0027653C" w:rsidRPr="0027653C" w:rsidRDefault="0027653C" w:rsidP="0027653C">
      <w:pPr>
        <w:spacing w:after="0"/>
        <w:jc w:val="both"/>
        <w:rPr>
          <w:rFonts w:ascii="Tahoma" w:hAnsi="Tahoma" w:cs="Tahoma"/>
          <w:b/>
          <w:color w:val="4472C4" w:themeColor="accent1"/>
        </w:rPr>
        <w:sectPr w:rsidR="0027653C" w:rsidRPr="0027653C" w:rsidSect="000874B6">
          <w:type w:val="continuous"/>
          <w:pgSz w:w="12240" w:h="15840"/>
          <w:pgMar w:top="1440" w:right="1440" w:bottom="1440" w:left="1440" w:header="720" w:footer="720" w:gutter="0"/>
          <w:cols w:space="720"/>
          <w:docGrid w:linePitch="360"/>
        </w:sectPr>
      </w:pPr>
    </w:p>
    <w:p w:rsidR="000E6730" w:rsidRPr="00B61385" w:rsidRDefault="000E6730" w:rsidP="00323CD9">
      <w:pPr>
        <w:spacing w:before="20" w:after="20"/>
        <w:rPr>
          <w:rFonts w:ascii="Tahoma" w:hAnsi="Tahoma" w:cs="Tahoma"/>
          <w:b/>
          <w:color w:val="4472C4" w:themeColor="accent1"/>
          <w:sz w:val="24"/>
          <w:szCs w:val="24"/>
          <w:u w:val="single"/>
        </w:rPr>
      </w:pPr>
      <w:r w:rsidRPr="00B61385">
        <w:rPr>
          <w:rFonts w:ascii="Tahoma" w:hAnsi="Tahoma" w:cs="Tahoma"/>
          <w:b/>
          <w:color w:val="4472C4" w:themeColor="accent1"/>
          <w:sz w:val="24"/>
          <w:szCs w:val="24"/>
          <w:u w:val="single"/>
        </w:rPr>
        <w:lastRenderedPageBreak/>
        <w:t xml:space="preserve">GET INVOLVED IN OUR </w:t>
      </w:r>
      <w:r w:rsidR="008F40A8" w:rsidRPr="00B61385">
        <w:rPr>
          <w:rFonts w:ascii="Tahoma" w:hAnsi="Tahoma" w:cs="Tahoma"/>
          <w:b/>
          <w:color w:val="4472C4" w:themeColor="accent1"/>
          <w:sz w:val="24"/>
          <w:szCs w:val="24"/>
          <w:u w:val="single"/>
        </w:rPr>
        <w:t xml:space="preserve">HOA </w:t>
      </w:r>
      <w:r w:rsidRPr="00B61385">
        <w:rPr>
          <w:rFonts w:ascii="Tahoma" w:hAnsi="Tahoma" w:cs="Tahoma"/>
          <w:b/>
          <w:color w:val="4472C4" w:themeColor="accent1"/>
          <w:sz w:val="24"/>
          <w:szCs w:val="24"/>
          <w:u w:val="single"/>
        </w:rPr>
        <w:t>COMMUNITY!</w:t>
      </w:r>
    </w:p>
    <w:p w:rsidR="004C7BCF" w:rsidRDefault="004C7BCF" w:rsidP="00DB3879">
      <w:pPr>
        <w:spacing w:before="20" w:after="20"/>
        <w:rPr>
          <w:rFonts w:ascii="Tahoma" w:hAnsi="Tahoma" w:cs="Tahoma"/>
          <w:b/>
          <w:color w:val="4472C4" w:themeColor="accent1"/>
          <w:sz w:val="20"/>
          <w:szCs w:val="20"/>
        </w:rPr>
      </w:pPr>
      <w:r w:rsidRPr="00B61385">
        <w:rPr>
          <w:rFonts w:ascii="Tahoma" w:hAnsi="Tahoma" w:cs="Tahoma"/>
          <w:b/>
          <w:color w:val="4472C4" w:themeColor="accent1"/>
          <w:sz w:val="20"/>
          <w:szCs w:val="20"/>
        </w:rPr>
        <w:t>REASONS TO BE INVOLVED IN YOUR COMMUNITY</w:t>
      </w:r>
      <w:r w:rsidR="0098341F" w:rsidRPr="00B61385">
        <w:rPr>
          <w:rFonts w:ascii="Tahoma" w:hAnsi="Tahoma" w:cs="Tahoma"/>
          <w:b/>
          <w:color w:val="4472C4" w:themeColor="accent1"/>
          <w:sz w:val="20"/>
          <w:szCs w:val="20"/>
        </w:rPr>
        <w:t>:</w:t>
      </w:r>
    </w:p>
    <w:p w:rsidR="00B61385" w:rsidRPr="00B61385" w:rsidRDefault="00B61385" w:rsidP="00B61385">
      <w:pPr>
        <w:spacing w:before="20" w:after="20"/>
        <w:jc w:val="both"/>
        <w:rPr>
          <w:rFonts w:ascii="Tahoma" w:hAnsi="Tahoma" w:cs="Tahoma"/>
          <w:b/>
          <w:color w:val="4472C4" w:themeColor="accent1"/>
          <w:sz w:val="6"/>
          <w:szCs w:val="6"/>
        </w:rPr>
      </w:pPr>
    </w:p>
    <w:p w:rsidR="006F0D9B" w:rsidRDefault="006F0D9B" w:rsidP="00B61385">
      <w:pPr>
        <w:spacing w:before="20" w:after="20" w:line="240" w:lineRule="auto"/>
        <w:rPr>
          <w:rFonts w:ascii="Tahoma" w:eastAsia="Times New Roman" w:hAnsi="Tahoma" w:cs="Tahoma"/>
          <w:color w:val="4472C4" w:themeColor="accent1"/>
        </w:rPr>
      </w:pPr>
      <w:r w:rsidRPr="00B61385">
        <w:rPr>
          <w:rFonts w:ascii="Tahoma" w:eastAsia="Times New Roman" w:hAnsi="Tahoma" w:cs="Tahoma"/>
          <w:b/>
          <w:bCs/>
          <w:color w:val="4472C4" w:themeColor="accent1"/>
        </w:rPr>
        <w:t>Strength in Numbers. </w:t>
      </w:r>
      <w:r w:rsidRPr="00B61385">
        <w:rPr>
          <w:rFonts w:ascii="Tahoma" w:eastAsia="Times New Roman" w:hAnsi="Tahoma" w:cs="Tahoma"/>
          <w:color w:val="4472C4" w:themeColor="accent1"/>
        </w:rPr>
        <w:t xml:space="preserve">Your tribe. How wonderful is it to meet people who care about the direction and shape of the community just like </w:t>
      </w:r>
      <w:r w:rsidR="000E12B5" w:rsidRPr="00B61385">
        <w:rPr>
          <w:rFonts w:ascii="Tahoma" w:eastAsia="Times New Roman" w:hAnsi="Tahoma" w:cs="Tahoma"/>
          <w:color w:val="4472C4" w:themeColor="accent1"/>
        </w:rPr>
        <w:t>you?</w:t>
      </w:r>
      <w:r w:rsidRPr="00B61385">
        <w:rPr>
          <w:rFonts w:ascii="Tahoma" w:eastAsia="Times New Roman" w:hAnsi="Tahoma" w:cs="Tahoma"/>
          <w:color w:val="4472C4" w:themeColor="accent1"/>
        </w:rPr>
        <w:t xml:space="preserve"> Chances are good things will come for all with like-minded people in the same room. Like the quote says, “If you want to go fast, go alone. If you want to go far, go together.”</w:t>
      </w:r>
    </w:p>
    <w:p w:rsidR="00B61385" w:rsidRPr="00B61385" w:rsidRDefault="00B61385" w:rsidP="00B61385">
      <w:pPr>
        <w:spacing w:before="20" w:after="20" w:line="240" w:lineRule="auto"/>
        <w:rPr>
          <w:rFonts w:ascii="Tahoma" w:eastAsia="Times New Roman" w:hAnsi="Tahoma" w:cs="Tahoma"/>
          <w:color w:val="4472C4" w:themeColor="accent1"/>
          <w:sz w:val="6"/>
          <w:szCs w:val="6"/>
        </w:rPr>
      </w:pPr>
    </w:p>
    <w:p w:rsidR="00B61385" w:rsidRDefault="00DB1482" w:rsidP="00B61385">
      <w:pPr>
        <w:spacing w:before="20" w:after="20" w:line="240" w:lineRule="auto"/>
        <w:rPr>
          <w:rFonts w:ascii="Arial" w:eastAsia="Times New Roman" w:hAnsi="Arial" w:cs="Arial"/>
          <w:color w:val="4472C4" w:themeColor="accent1"/>
          <w:sz w:val="20"/>
          <w:szCs w:val="20"/>
        </w:rPr>
      </w:pPr>
      <w:r w:rsidRPr="00B61385">
        <w:rPr>
          <w:rFonts w:ascii="Tahoma" w:eastAsia="Times New Roman" w:hAnsi="Tahoma" w:cs="Tahoma"/>
          <w:b/>
          <w:color w:val="4472C4" w:themeColor="accent1"/>
        </w:rPr>
        <w:t>Getting involved in your HOA</w:t>
      </w:r>
      <w:r w:rsidRPr="00B61385">
        <w:rPr>
          <w:rFonts w:ascii="Tahoma" w:eastAsia="Times New Roman" w:hAnsi="Tahoma" w:cs="Tahoma"/>
          <w:color w:val="4472C4" w:themeColor="accent1"/>
        </w:rPr>
        <w:t xml:space="preserve"> is a great way to influence the policies and regulations of your community</w:t>
      </w:r>
      <w:r w:rsidRPr="00B61385">
        <w:rPr>
          <w:rFonts w:ascii="Arial" w:eastAsia="Times New Roman" w:hAnsi="Arial" w:cs="Arial"/>
          <w:color w:val="4472C4" w:themeColor="accent1"/>
          <w:sz w:val="20"/>
          <w:szCs w:val="20"/>
        </w:rPr>
        <w:t>.</w:t>
      </w:r>
    </w:p>
    <w:p w:rsidR="00B61385" w:rsidRPr="00B61385" w:rsidRDefault="00B61385" w:rsidP="00B61385">
      <w:pPr>
        <w:spacing w:before="20" w:after="20" w:line="240" w:lineRule="auto"/>
        <w:rPr>
          <w:rFonts w:ascii="Arial" w:eastAsia="Times New Roman" w:hAnsi="Arial" w:cs="Arial"/>
          <w:color w:val="4472C4" w:themeColor="accent1"/>
          <w:sz w:val="6"/>
          <w:szCs w:val="6"/>
        </w:rPr>
      </w:pPr>
    </w:p>
    <w:p w:rsidR="006F0D9B" w:rsidRDefault="006F0D9B" w:rsidP="00B61385">
      <w:pPr>
        <w:spacing w:before="20" w:after="20" w:line="240" w:lineRule="auto"/>
        <w:rPr>
          <w:rFonts w:ascii="Tahoma" w:eastAsia="Times New Roman" w:hAnsi="Tahoma" w:cs="Tahoma"/>
          <w:color w:val="4472C4" w:themeColor="accent1"/>
        </w:rPr>
      </w:pPr>
      <w:r w:rsidRPr="008B0798">
        <w:rPr>
          <w:rFonts w:ascii="Tahoma" w:eastAsia="Times New Roman" w:hAnsi="Tahoma" w:cs="Tahoma"/>
          <w:b/>
          <w:bCs/>
          <w:color w:val="4472C4" w:themeColor="accent1"/>
        </w:rPr>
        <w:lastRenderedPageBreak/>
        <w:t>Problem Solving. </w:t>
      </w:r>
      <w:r w:rsidR="0005570E">
        <w:rPr>
          <w:rFonts w:ascii="Tahoma" w:eastAsia="Times New Roman" w:hAnsi="Tahoma" w:cs="Tahoma"/>
          <w:color w:val="4472C4" w:themeColor="accent1"/>
        </w:rPr>
        <w:t>Your involvement helps solv</w:t>
      </w:r>
      <w:bookmarkStart w:id="0" w:name="_GoBack"/>
      <w:bookmarkEnd w:id="0"/>
      <w:r w:rsidR="0005570E">
        <w:rPr>
          <w:rFonts w:ascii="Tahoma" w:eastAsia="Times New Roman" w:hAnsi="Tahoma" w:cs="Tahoma"/>
          <w:color w:val="4472C4" w:themeColor="accent1"/>
        </w:rPr>
        <w:t>e problems.</w:t>
      </w:r>
      <w:r w:rsidRPr="008B0798">
        <w:rPr>
          <w:rFonts w:ascii="Tahoma" w:eastAsia="Times New Roman" w:hAnsi="Tahoma" w:cs="Tahoma"/>
          <w:color w:val="4472C4" w:themeColor="accent1"/>
        </w:rPr>
        <w:t xml:space="preserve"> For example, to create awareness of local traffic/speed issues, children safety, recent burglaries, etc. Your involvement will bring attention to any issues that need resolution that may require greater involvement from </w:t>
      </w:r>
      <w:r w:rsidR="000E12B5" w:rsidRPr="00DB1482">
        <w:rPr>
          <w:rFonts w:ascii="Tahoma" w:eastAsia="Times New Roman" w:hAnsi="Tahoma" w:cs="Tahoma"/>
          <w:color w:val="4472C4" w:themeColor="accent1"/>
        </w:rPr>
        <w:t>the Board</w:t>
      </w:r>
      <w:r w:rsidRPr="00DB1482">
        <w:rPr>
          <w:rFonts w:ascii="Tahoma" w:eastAsia="Times New Roman" w:hAnsi="Tahoma" w:cs="Tahoma"/>
          <w:color w:val="4472C4" w:themeColor="accent1"/>
        </w:rPr>
        <w:t xml:space="preserve">, </w:t>
      </w:r>
      <w:r w:rsidRPr="008B0798">
        <w:rPr>
          <w:rFonts w:ascii="Tahoma" w:eastAsia="Times New Roman" w:hAnsi="Tahoma" w:cs="Tahoma"/>
          <w:color w:val="4472C4" w:themeColor="accent1"/>
        </w:rPr>
        <w:t xml:space="preserve">City or </w:t>
      </w:r>
      <w:r>
        <w:rPr>
          <w:rFonts w:ascii="Tahoma" w:eastAsia="Times New Roman" w:hAnsi="Tahoma" w:cs="Tahoma"/>
          <w:color w:val="4472C4" w:themeColor="accent1"/>
        </w:rPr>
        <w:t>Law Enforcement.</w:t>
      </w:r>
    </w:p>
    <w:p w:rsidR="00B61385" w:rsidRPr="00B61385" w:rsidRDefault="00B61385" w:rsidP="00B61385">
      <w:pPr>
        <w:spacing w:before="20" w:after="20" w:line="240" w:lineRule="auto"/>
        <w:rPr>
          <w:rFonts w:ascii="Tahoma" w:eastAsia="Times New Roman" w:hAnsi="Tahoma" w:cs="Tahoma"/>
          <w:color w:val="4472C4" w:themeColor="accent1"/>
          <w:sz w:val="6"/>
          <w:szCs w:val="6"/>
        </w:rPr>
      </w:pPr>
    </w:p>
    <w:p w:rsidR="00DB1482" w:rsidRDefault="001365DB" w:rsidP="00B61385">
      <w:pPr>
        <w:spacing w:before="20" w:after="20" w:line="240" w:lineRule="auto"/>
        <w:rPr>
          <w:rFonts w:ascii="Tahoma" w:eastAsia="Times New Roman" w:hAnsi="Tahoma" w:cs="Tahoma"/>
          <w:color w:val="4472C4" w:themeColor="accent1"/>
        </w:rPr>
      </w:pPr>
      <w:r w:rsidRPr="00B61385">
        <w:rPr>
          <w:rFonts w:ascii="Tahoma" w:eastAsia="Times New Roman" w:hAnsi="Tahoma" w:cs="Tahoma"/>
          <w:b/>
          <w:color w:val="4472C4" w:themeColor="accent1"/>
        </w:rPr>
        <w:t>A well-run H</w:t>
      </w:r>
      <w:r w:rsidR="00DB1482" w:rsidRPr="00B61385">
        <w:rPr>
          <w:rFonts w:ascii="Tahoma" w:eastAsia="Times New Roman" w:hAnsi="Tahoma" w:cs="Tahoma"/>
          <w:b/>
          <w:color w:val="4472C4" w:themeColor="accent1"/>
        </w:rPr>
        <w:t>omeowner</w:t>
      </w:r>
      <w:r w:rsidRPr="00B61385">
        <w:rPr>
          <w:rFonts w:ascii="Tahoma" w:eastAsia="Times New Roman" w:hAnsi="Tahoma" w:cs="Tahoma"/>
          <w:b/>
          <w:color w:val="4472C4" w:themeColor="accent1"/>
        </w:rPr>
        <w:t>’</w:t>
      </w:r>
      <w:r w:rsidR="00DB1482" w:rsidRPr="00B61385">
        <w:rPr>
          <w:rFonts w:ascii="Tahoma" w:eastAsia="Times New Roman" w:hAnsi="Tahoma" w:cs="Tahoma"/>
          <w:b/>
          <w:color w:val="4472C4" w:themeColor="accent1"/>
        </w:rPr>
        <w:t>s</w:t>
      </w:r>
      <w:r w:rsidR="00DB1482" w:rsidRPr="00B61385">
        <w:rPr>
          <w:rFonts w:ascii="Tahoma" w:eastAsia="Times New Roman" w:hAnsi="Tahoma" w:cs="Tahoma"/>
          <w:color w:val="4472C4" w:themeColor="accent1"/>
        </w:rPr>
        <w:t xml:space="preserve"> association</w:t>
      </w:r>
      <w:r w:rsidRPr="00B61385">
        <w:rPr>
          <w:rFonts w:ascii="Tahoma" w:eastAsia="Times New Roman" w:hAnsi="Tahoma" w:cs="Tahoma"/>
          <w:color w:val="4472C4" w:themeColor="accent1"/>
        </w:rPr>
        <w:t>,</w:t>
      </w:r>
      <w:r w:rsidR="00DB1482" w:rsidRPr="00B61385">
        <w:rPr>
          <w:rFonts w:ascii="Tahoma" w:eastAsia="Times New Roman" w:hAnsi="Tahoma" w:cs="Tahoma"/>
          <w:color w:val="4472C4" w:themeColor="accent1"/>
        </w:rPr>
        <w:t xml:space="preserve"> whose regulations are understood and respected within the community is a more attractive place to live, which means </w:t>
      </w:r>
      <w:r w:rsidR="00DB1482" w:rsidRPr="00B61385">
        <w:rPr>
          <w:rFonts w:ascii="Tahoma" w:eastAsia="Times New Roman" w:hAnsi="Tahoma" w:cs="Tahoma"/>
          <w:b/>
          <w:color w:val="4472C4" w:themeColor="accent1"/>
        </w:rPr>
        <w:t>that property values remain more stable</w:t>
      </w:r>
      <w:r w:rsidR="00DB1482" w:rsidRPr="00B61385">
        <w:rPr>
          <w:rFonts w:ascii="Tahoma" w:eastAsia="Times New Roman" w:hAnsi="Tahoma" w:cs="Tahoma"/>
          <w:color w:val="4472C4" w:themeColor="accent1"/>
        </w:rPr>
        <w:t xml:space="preserve">. A harmonious partnership between the Homeowners association and the residents adds to the quality of life which, after all, is </w:t>
      </w:r>
      <w:r w:rsidR="00DB1482" w:rsidRPr="00B61385">
        <w:rPr>
          <w:rFonts w:ascii="Tahoma" w:eastAsia="Times New Roman" w:hAnsi="Tahoma" w:cs="Tahoma"/>
          <w:color w:val="4472C4" w:themeColor="accent1"/>
        </w:rPr>
        <w:lastRenderedPageBreak/>
        <w:t>the primary reason people move into community developments in the first place.</w:t>
      </w:r>
    </w:p>
    <w:p w:rsidR="00B61385" w:rsidRPr="00B61385" w:rsidRDefault="00B61385" w:rsidP="00B61385">
      <w:pPr>
        <w:spacing w:before="20" w:after="20" w:line="240" w:lineRule="auto"/>
        <w:rPr>
          <w:rFonts w:ascii="Tahoma" w:eastAsia="Times New Roman" w:hAnsi="Tahoma" w:cs="Tahoma"/>
          <w:color w:val="4472C4" w:themeColor="accent1"/>
          <w:sz w:val="6"/>
          <w:szCs w:val="6"/>
        </w:rPr>
      </w:pPr>
    </w:p>
    <w:p w:rsidR="00DB1482" w:rsidRDefault="00DB1482" w:rsidP="00B61385">
      <w:pPr>
        <w:spacing w:before="20" w:after="20" w:line="240" w:lineRule="auto"/>
        <w:rPr>
          <w:rFonts w:ascii="Tahoma" w:eastAsia="Times New Roman" w:hAnsi="Tahoma" w:cs="Tahoma"/>
          <w:color w:val="4472C4" w:themeColor="accent1"/>
        </w:rPr>
      </w:pPr>
      <w:r w:rsidRPr="00B61385">
        <w:rPr>
          <w:rFonts w:ascii="Tahoma" w:eastAsia="Times New Roman" w:hAnsi="Tahoma" w:cs="Tahoma"/>
          <w:b/>
          <w:color w:val="4472C4" w:themeColor="accent1"/>
        </w:rPr>
        <w:t xml:space="preserve">The best way to know what is going </w:t>
      </w:r>
      <w:r w:rsidRPr="00B61385">
        <w:rPr>
          <w:rFonts w:ascii="Tahoma" w:eastAsia="Times New Roman" w:hAnsi="Tahoma" w:cs="Tahoma"/>
          <w:color w:val="4472C4" w:themeColor="accent1"/>
        </w:rPr>
        <w:t>on within the community is to attend board meetings and to hold members accountable. As with any community, the best way to ensure that one's agenda is put forth is to be active within that community.</w:t>
      </w:r>
    </w:p>
    <w:p w:rsidR="00B61385" w:rsidRPr="00B61385" w:rsidRDefault="00B61385" w:rsidP="00B61385">
      <w:pPr>
        <w:spacing w:before="20" w:after="20" w:line="240" w:lineRule="auto"/>
        <w:rPr>
          <w:rFonts w:ascii="Tahoma" w:eastAsia="Times New Roman" w:hAnsi="Tahoma" w:cs="Tahoma"/>
          <w:color w:val="4472C4" w:themeColor="accent1"/>
          <w:sz w:val="6"/>
          <w:szCs w:val="6"/>
        </w:rPr>
      </w:pPr>
    </w:p>
    <w:p w:rsidR="00B61385" w:rsidRDefault="0098341F" w:rsidP="00B61385">
      <w:pPr>
        <w:spacing w:before="20" w:after="20" w:line="240" w:lineRule="auto"/>
        <w:rPr>
          <w:rFonts w:ascii="Tahoma" w:eastAsia="Times New Roman" w:hAnsi="Tahoma" w:cs="Tahoma"/>
          <w:color w:val="4472C4" w:themeColor="accent1"/>
        </w:rPr>
      </w:pPr>
      <w:r w:rsidRPr="0098341F">
        <w:rPr>
          <w:rFonts w:ascii="Tahoma" w:eastAsia="Times New Roman" w:hAnsi="Tahoma" w:cs="Tahoma"/>
          <w:b/>
          <w:color w:val="4472C4" w:themeColor="accent1"/>
        </w:rPr>
        <w:t>One way residents can help ensure that their homeowners associations (HOAs) set reasonable rules</w:t>
      </w:r>
      <w:r w:rsidRPr="0028743C">
        <w:rPr>
          <w:rFonts w:ascii="Tahoma" w:eastAsia="Times New Roman" w:hAnsi="Tahoma" w:cs="Tahoma"/>
          <w:color w:val="4472C4" w:themeColor="accent1"/>
        </w:rPr>
        <w:t xml:space="preserve"> is to get involved themselves by joining their association board. </w:t>
      </w:r>
    </w:p>
    <w:p w:rsidR="00B61385" w:rsidRDefault="00B61385" w:rsidP="00B61385">
      <w:pPr>
        <w:spacing w:before="20" w:after="20" w:line="240" w:lineRule="auto"/>
        <w:rPr>
          <w:rFonts w:ascii="Tahoma" w:eastAsia="Times New Roman" w:hAnsi="Tahoma" w:cs="Tahoma"/>
          <w:color w:val="4472C4" w:themeColor="accent1"/>
        </w:rPr>
      </w:pPr>
    </w:p>
    <w:p w:rsidR="00692907" w:rsidRDefault="00692907" w:rsidP="00692907">
      <w:pPr>
        <w:spacing w:before="20" w:after="20" w:line="240" w:lineRule="auto"/>
        <w:jc w:val="center"/>
        <w:rPr>
          <w:rFonts w:ascii="Tahoma" w:hAnsi="Tahoma" w:cs="Tahoma"/>
          <w:b/>
          <w:color w:val="4472C4" w:themeColor="accent1"/>
          <w:sz w:val="24"/>
          <w:szCs w:val="24"/>
          <w:u w:val="single"/>
        </w:rPr>
      </w:pPr>
      <w:r w:rsidRPr="008B0798">
        <w:rPr>
          <w:rFonts w:ascii="Tahoma" w:eastAsia="Times New Roman" w:hAnsi="Tahoma" w:cs="Tahoma"/>
          <w:b/>
          <w:bCs/>
          <w:noProof/>
          <w:color w:val="4472C4" w:themeColor="accent1"/>
        </w:rPr>
        <w:drawing>
          <wp:inline distT="0" distB="0" distL="0" distR="0">
            <wp:extent cx="940435" cy="726405"/>
            <wp:effectExtent l="0" t="0" r="0" b="10795"/>
            <wp:docPr id="1" name="Picture 1" descr="http://arvadachamber.org/wp-content/uploads/2017/04/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vadachamber.org/wp-content/uploads/2017/04/unnamed.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6823" cy="746788"/>
                    </a:xfrm>
                    <a:prstGeom prst="rect">
                      <a:avLst/>
                    </a:prstGeom>
                    <a:noFill/>
                    <a:ln>
                      <a:noFill/>
                    </a:ln>
                  </pic:spPr>
                </pic:pic>
              </a:graphicData>
            </a:graphic>
          </wp:inline>
        </w:drawing>
      </w:r>
    </w:p>
    <w:p w:rsidR="00A51C48" w:rsidRPr="00B61385" w:rsidRDefault="00B61385" w:rsidP="00783926">
      <w:pPr>
        <w:spacing w:after="120" w:line="240" w:lineRule="auto"/>
        <w:jc w:val="center"/>
        <w:rPr>
          <w:rFonts w:ascii="Tahoma" w:eastAsia="Times New Roman" w:hAnsi="Tahoma" w:cs="Tahoma"/>
          <w:color w:val="4472C4" w:themeColor="accent1"/>
        </w:rPr>
      </w:pPr>
      <w:r w:rsidRPr="00B61385">
        <w:rPr>
          <w:rFonts w:ascii="Tahoma" w:hAnsi="Tahoma" w:cs="Tahoma"/>
          <w:b/>
          <w:color w:val="4472C4" w:themeColor="accent1"/>
          <w:sz w:val="24"/>
          <w:szCs w:val="24"/>
          <w:u w:val="single"/>
        </w:rPr>
        <w:t>GET</w:t>
      </w:r>
      <w:r w:rsidR="004C7BCF" w:rsidRPr="00B61385">
        <w:rPr>
          <w:rFonts w:ascii="Tahoma" w:hAnsi="Tahoma" w:cs="Tahoma"/>
          <w:b/>
          <w:color w:val="4472C4" w:themeColor="accent1"/>
          <w:sz w:val="24"/>
          <w:szCs w:val="24"/>
          <w:u w:val="single"/>
        </w:rPr>
        <w:t xml:space="preserve"> TO KNOW YOUR NEIGHBORS</w:t>
      </w:r>
      <w:r>
        <w:rPr>
          <w:rFonts w:ascii="Tahoma" w:hAnsi="Tahoma" w:cs="Tahoma"/>
          <w:b/>
          <w:color w:val="4472C4" w:themeColor="accent1"/>
          <w:sz w:val="24"/>
          <w:szCs w:val="24"/>
          <w:u w:val="single"/>
        </w:rPr>
        <w:t>!</w:t>
      </w:r>
    </w:p>
    <w:p w:rsidR="00B61385" w:rsidRDefault="00B61385" w:rsidP="00DB3879">
      <w:pPr>
        <w:spacing w:before="20" w:after="20"/>
        <w:rPr>
          <w:rFonts w:ascii="Tahoma" w:hAnsi="Tahoma" w:cs="Tahoma"/>
          <w:b/>
          <w:color w:val="4472C4" w:themeColor="accent1"/>
          <w:sz w:val="20"/>
          <w:szCs w:val="20"/>
        </w:rPr>
      </w:pPr>
      <w:r w:rsidRPr="00692907">
        <w:rPr>
          <w:rFonts w:ascii="Tahoma" w:hAnsi="Tahoma" w:cs="Tahoma"/>
          <w:b/>
          <w:color w:val="4472C4" w:themeColor="accent1"/>
          <w:sz w:val="20"/>
          <w:szCs w:val="20"/>
        </w:rPr>
        <w:t>5 REASONS TO GET TO KNOW YOUR NEIGHBOR:</w:t>
      </w:r>
    </w:p>
    <w:p w:rsidR="00692907" w:rsidRPr="00692907" w:rsidRDefault="00692907" w:rsidP="00B61385">
      <w:pPr>
        <w:spacing w:before="20" w:after="20"/>
        <w:jc w:val="both"/>
        <w:rPr>
          <w:rFonts w:ascii="Tahoma" w:hAnsi="Tahoma" w:cs="Tahoma"/>
          <w:b/>
          <w:color w:val="4472C4" w:themeColor="accent1"/>
          <w:sz w:val="6"/>
          <w:szCs w:val="6"/>
        </w:rPr>
      </w:pPr>
    </w:p>
    <w:p w:rsidR="00B61385" w:rsidRDefault="00B61385" w:rsidP="00B61385">
      <w:pPr>
        <w:spacing w:before="20" w:after="20" w:line="240" w:lineRule="auto"/>
        <w:rPr>
          <w:rFonts w:ascii="Tahoma" w:eastAsia="Times New Roman" w:hAnsi="Tahoma" w:cs="Tahoma"/>
          <w:color w:val="4472C4" w:themeColor="accent1"/>
        </w:rPr>
      </w:pPr>
      <w:r w:rsidRPr="00B61385">
        <w:rPr>
          <w:rFonts w:ascii="Tahoma" w:eastAsia="Times New Roman" w:hAnsi="Tahoma" w:cs="Tahoma"/>
          <w:b/>
          <w:bCs/>
          <w:color w:val="4472C4" w:themeColor="accent1"/>
        </w:rPr>
        <w:t>Safety.</w:t>
      </w:r>
      <w:r w:rsidRPr="00C550A5">
        <w:rPr>
          <w:rFonts w:ascii="Tahoma" w:eastAsia="Times New Roman" w:hAnsi="Tahoma" w:cs="Tahoma"/>
          <w:bCs/>
          <w:color w:val="4472C4" w:themeColor="accent1"/>
        </w:rPr>
        <w:t xml:space="preserve"> </w:t>
      </w:r>
      <w:r w:rsidRPr="00C550A5">
        <w:rPr>
          <w:rFonts w:ascii="Tahoma" w:eastAsia="Times New Roman" w:hAnsi="Tahoma" w:cs="Tahoma"/>
          <w:color w:val="4472C4" w:themeColor="accent1"/>
        </w:rPr>
        <w:t>Information is power…when you are in-the-knowing, many adverse situations can be avoided. Meet a new neighbor or two and share what you know! </w:t>
      </w:r>
      <w:r>
        <w:rPr>
          <w:rFonts w:ascii="Tahoma" w:eastAsia="Times New Roman" w:hAnsi="Tahoma" w:cs="Tahoma"/>
          <w:color w:val="4472C4" w:themeColor="accent1"/>
        </w:rPr>
        <w:t xml:space="preserve">    </w:t>
      </w:r>
    </w:p>
    <w:p w:rsidR="00692907" w:rsidRPr="00692907" w:rsidRDefault="00692907" w:rsidP="00B61385">
      <w:pPr>
        <w:spacing w:before="20" w:after="20" w:line="240" w:lineRule="auto"/>
        <w:rPr>
          <w:rFonts w:ascii="Tahoma" w:eastAsia="Times New Roman" w:hAnsi="Tahoma" w:cs="Tahoma"/>
          <w:color w:val="4472C4" w:themeColor="accent1"/>
          <w:sz w:val="6"/>
          <w:szCs w:val="6"/>
        </w:rPr>
      </w:pPr>
    </w:p>
    <w:p w:rsidR="00B61385" w:rsidRDefault="00B61385" w:rsidP="00B61385">
      <w:pPr>
        <w:spacing w:before="20" w:after="20" w:line="240" w:lineRule="auto"/>
        <w:rPr>
          <w:rFonts w:ascii="Tahoma" w:eastAsia="Times New Roman" w:hAnsi="Tahoma" w:cs="Tahoma"/>
          <w:color w:val="4472C4" w:themeColor="accent1"/>
        </w:rPr>
      </w:pPr>
      <w:r w:rsidRPr="008B0798">
        <w:rPr>
          <w:rFonts w:ascii="Tahoma" w:eastAsia="Times New Roman" w:hAnsi="Tahoma" w:cs="Tahoma"/>
          <w:b/>
          <w:bCs/>
          <w:color w:val="4472C4" w:themeColor="accent1"/>
        </w:rPr>
        <w:t>Fun.</w:t>
      </w:r>
      <w:r w:rsidRPr="008B0798">
        <w:rPr>
          <w:rFonts w:ascii="Tahoma" w:eastAsia="Times New Roman" w:hAnsi="Tahoma" w:cs="Tahoma"/>
          <w:color w:val="4472C4" w:themeColor="accent1"/>
        </w:rPr>
        <w:t xml:space="preserve"> Are you a foodie? Love to taste new wines? Board game aficionado? The odds </w:t>
      </w:r>
      <w:r w:rsidRPr="008B0798">
        <w:rPr>
          <w:rFonts w:ascii="Tahoma" w:eastAsia="Times New Roman" w:hAnsi="Tahoma" w:cs="Tahoma"/>
          <w:color w:val="4472C4" w:themeColor="accent1"/>
        </w:rPr>
        <w:lastRenderedPageBreak/>
        <w:t>are some people in your community are just like you! Blow off some steam, de-stress and have some fun with those closest to you. Stepping out of your house and meeting others is a great way to be social and make new friends. Learning from others is what community is all about! </w:t>
      </w:r>
    </w:p>
    <w:p w:rsidR="00692907" w:rsidRPr="00692907" w:rsidRDefault="00692907" w:rsidP="00B61385">
      <w:pPr>
        <w:spacing w:before="20" w:after="20" w:line="240" w:lineRule="auto"/>
        <w:rPr>
          <w:rFonts w:ascii="Tahoma" w:eastAsia="Times New Roman" w:hAnsi="Tahoma" w:cs="Tahoma"/>
          <w:color w:val="4472C4" w:themeColor="accent1"/>
          <w:sz w:val="6"/>
          <w:szCs w:val="6"/>
        </w:rPr>
      </w:pPr>
    </w:p>
    <w:p w:rsidR="00B61385" w:rsidRDefault="00B61385" w:rsidP="00B61385">
      <w:pPr>
        <w:spacing w:before="20" w:after="20" w:line="240" w:lineRule="auto"/>
        <w:rPr>
          <w:rFonts w:ascii="Tahoma" w:eastAsia="Times New Roman" w:hAnsi="Tahoma" w:cs="Tahoma"/>
          <w:color w:val="4472C4" w:themeColor="accent1"/>
        </w:rPr>
      </w:pPr>
      <w:r w:rsidRPr="008B0798">
        <w:rPr>
          <w:rFonts w:ascii="Tahoma" w:eastAsia="Times New Roman" w:hAnsi="Tahoma" w:cs="Tahoma"/>
          <w:b/>
          <w:bCs/>
          <w:color w:val="4472C4" w:themeColor="accent1"/>
        </w:rPr>
        <w:t xml:space="preserve">Learn Something. </w:t>
      </w:r>
      <w:r w:rsidRPr="008B0798">
        <w:rPr>
          <w:rFonts w:ascii="Tahoma" w:eastAsia="Times New Roman" w:hAnsi="Tahoma" w:cs="Tahoma"/>
          <w:color w:val="4472C4" w:themeColor="accent1"/>
        </w:rPr>
        <w:t>Although one may or may not want to share his/her secret juggling talents, sharing skills such as a handy man skill or even gardening skills can help others in the community. Get to know someone in your community and the chances are you can help EACH OTHER learn a new skill or two. What do you have to lose? </w:t>
      </w:r>
    </w:p>
    <w:p w:rsidR="00692907" w:rsidRPr="00692907" w:rsidRDefault="00692907" w:rsidP="00B61385">
      <w:pPr>
        <w:spacing w:before="20" w:after="20" w:line="240" w:lineRule="auto"/>
        <w:rPr>
          <w:rFonts w:ascii="Tahoma" w:eastAsia="Times New Roman" w:hAnsi="Tahoma" w:cs="Tahoma"/>
          <w:color w:val="4472C4" w:themeColor="accent1"/>
          <w:sz w:val="6"/>
          <w:szCs w:val="6"/>
        </w:rPr>
      </w:pPr>
    </w:p>
    <w:p w:rsidR="00B61385" w:rsidRDefault="00B61385" w:rsidP="00B61385">
      <w:pPr>
        <w:spacing w:before="20" w:after="20" w:line="240" w:lineRule="auto"/>
        <w:rPr>
          <w:rFonts w:ascii="Tahoma" w:eastAsia="Times New Roman" w:hAnsi="Tahoma" w:cs="Tahoma"/>
          <w:color w:val="4472C4" w:themeColor="accent1"/>
        </w:rPr>
      </w:pPr>
      <w:r w:rsidRPr="008B0798">
        <w:rPr>
          <w:rFonts w:ascii="Tahoma" w:eastAsia="Times New Roman" w:hAnsi="Tahoma" w:cs="Tahoma"/>
          <w:b/>
          <w:bCs/>
          <w:color w:val="4472C4" w:themeColor="accent1"/>
        </w:rPr>
        <w:t>Awareness.</w:t>
      </w:r>
      <w:r w:rsidRPr="008B0798">
        <w:rPr>
          <w:rFonts w:ascii="Tahoma" w:eastAsia="Times New Roman" w:hAnsi="Tahoma" w:cs="Tahoma"/>
          <w:color w:val="4472C4" w:themeColor="accent1"/>
        </w:rPr>
        <w:t> Knowing who is who, and what is where is important in knowing your surroundings. Having awareness is key to knowing what changes are happening in your surroundings and what is acceptable vs. unacceptable. </w:t>
      </w:r>
    </w:p>
    <w:p w:rsidR="00692907" w:rsidRPr="00692907" w:rsidRDefault="00692907" w:rsidP="00B61385">
      <w:pPr>
        <w:spacing w:before="20" w:after="20" w:line="240" w:lineRule="auto"/>
        <w:rPr>
          <w:rFonts w:ascii="Tahoma" w:eastAsia="Times New Roman" w:hAnsi="Tahoma" w:cs="Tahoma"/>
          <w:color w:val="4472C4" w:themeColor="accent1"/>
          <w:sz w:val="6"/>
          <w:szCs w:val="6"/>
        </w:rPr>
      </w:pPr>
    </w:p>
    <w:p w:rsidR="00B61385" w:rsidRPr="008B0798" w:rsidRDefault="00B61385" w:rsidP="00B61385">
      <w:pPr>
        <w:spacing w:before="20" w:after="20" w:line="240" w:lineRule="auto"/>
        <w:rPr>
          <w:rFonts w:ascii="Tahoma" w:eastAsia="Times New Roman" w:hAnsi="Tahoma" w:cs="Tahoma"/>
          <w:color w:val="4472C4" w:themeColor="accent1"/>
        </w:rPr>
      </w:pPr>
      <w:r w:rsidRPr="008B0798">
        <w:rPr>
          <w:rFonts w:ascii="Tahoma" w:eastAsia="Times New Roman" w:hAnsi="Tahoma" w:cs="Tahoma"/>
          <w:b/>
          <w:bCs/>
          <w:color w:val="4472C4" w:themeColor="accent1"/>
        </w:rPr>
        <w:t>Friendships.</w:t>
      </w:r>
      <w:r w:rsidRPr="008B0798">
        <w:rPr>
          <w:rFonts w:ascii="Tahoma" w:eastAsia="Times New Roman" w:hAnsi="Tahoma" w:cs="Tahoma"/>
          <w:color w:val="4472C4" w:themeColor="accent1"/>
        </w:rPr>
        <w:t xml:space="preserve"> What better way to find new and fun friends than the people that are living within minutes of you. As the saying goes, friends are the family you choose.</w:t>
      </w:r>
    </w:p>
    <w:p w:rsidR="00B61385" w:rsidRDefault="00B61385" w:rsidP="004C7BCF">
      <w:pPr>
        <w:spacing w:after="0"/>
        <w:ind w:left="720" w:firstLine="720"/>
        <w:jc w:val="both"/>
        <w:rPr>
          <w:rFonts w:ascii="Tahoma" w:hAnsi="Tahoma" w:cs="Tahoma"/>
          <w:b/>
          <w:color w:val="4472C4" w:themeColor="accent1"/>
          <w:sz w:val="24"/>
          <w:szCs w:val="24"/>
        </w:rPr>
      </w:pPr>
    </w:p>
    <w:p w:rsidR="00B61385" w:rsidRDefault="00B61385" w:rsidP="003415CD">
      <w:pPr>
        <w:spacing w:after="0"/>
        <w:jc w:val="both"/>
        <w:rPr>
          <w:rFonts w:ascii="Tahoma" w:hAnsi="Tahoma" w:cs="Tahoma"/>
          <w:b/>
          <w:color w:val="4472C4" w:themeColor="accent1"/>
          <w:sz w:val="24"/>
          <w:szCs w:val="24"/>
        </w:rPr>
        <w:sectPr w:rsidR="00B61385" w:rsidSect="00B61385">
          <w:type w:val="continuous"/>
          <w:pgSz w:w="12240" w:h="15840"/>
          <w:pgMar w:top="1440" w:right="1440" w:bottom="1440" w:left="1440" w:header="720" w:footer="720" w:gutter="0"/>
          <w:cols w:num="2" w:space="720"/>
          <w:docGrid w:linePitch="360"/>
        </w:sectPr>
      </w:pPr>
    </w:p>
    <w:p w:rsidR="0027653C" w:rsidRDefault="0027653C" w:rsidP="003415CD">
      <w:pPr>
        <w:spacing w:after="0"/>
        <w:jc w:val="both"/>
        <w:rPr>
          <w:rFonts w:ascii="Tahoma" w:hAnsi="Tahoma" w:cs="Tahoma"/>
          <w:b/>
          <w:color w:val="4472C4" w:themeColor="accent1"/>
          <w:sz w:val="24"/>
          <w:szCs w:val="24"/>
          <w:u w:val="single"/>
        </w:rPr>
      </w:pPr>
    </w:p>
    <w:p w:rsidR="009A542A" w:rsidRPr="003415CD" w:rsidRDefault="009A542A" w:rsidP="009A542A">
      <w:pPr>
        <w:spacing w:after="0"/>
        <w:jc w:val="both"/>
        <w:rPr>
          <w:rFonts w:ascii="Tahoma" w:hAnsi="Tahoma" w:cs="Tahoma"/>
          <w:b/>
          <w:color w:val="4472C4" w:themeColor="accent1"/>
          <w:sz w:val="24"/>
          <w:szCs w:val="24"/>
          <w:u w:val="single"/>
        </w:rPr>
      </w:pPr>
      <w:r w:rsidRPr="003415CD">
        <w:rPr>
          <w:rFonts w:ascii="Tahoma" w:hAnsi="Tahoma" w:cs="Tahoma"/>
          <w:b/>
          <w:color w:val="4472C4" w:themeColor="accent1"/>
          <w:sz w:val="24"/>
          <w:szCs w:val="24"/>
          <w:u w:val="single"/>
        </w:rPr>
        <w:t>REMINDERS</w:t>
      </w:r>
    </w:p>
    <w:p w:rsidR="009A542A" w:rsidRPr="005724E2" w:rsidRDefault="009A542A" w:rsidP="009A542A">
      <w:pPr>
        <w:spacing w:after="0"/>
        <w:rPr>
          <w:rFonts w:ascii="Tahoma" w:hAnsi="Tahoma" w:cs="Tahoma"/>
          <w:color w:val="4472C4" w:themeColor="accent1"/>
        </w:rPr>
      </w:pPr>
      <w:r w:rsidRPr="005724E2">
        <w:rPr>
          <w:rFonts w:ascii="Tahoma" w:hAnsi="Tahoma" w:cs="Tahoma"/>
          <w:color w:val="4472C4" w:themeColor="accent1"/>
        </w:rPr>
        <w:tab/>
      </w:r>
      <w:r w:rsidRPr="005724E2">
        <w:rPr>
          <w:rFonts w:ascii="Tahoma" w:hAnsi="Tahoma" w:cs="Tahoma"/>
          <w:color w:val="4472C4" w:themeColor="accent1"/>
        </w:rPr>
        <w:tab/>
      </w:r>
    </w:p>
    <w:p w:rsidR="009A542A" w:rsidRDefault="009A542A" w:rsidP="009A542A">
      <w:pPr>
        <w:pStyle w:val="ListParagraph"/>
        <w:numPr>
          <w:ilvl w:val="0"/>
          <w:numId w:val="7"/>
        </w:numPr>
        <w:spacing w:after="0"/>
        <w:jc w:val="both"/>
        <w:rPr>
          <w:rFonts w:ascii="Tahoma" w:hAnsi="Tahoma" w:cs="Tahoma"/>
          <w:b/>
          <w:i/>
          <w:color w:val="4472C4" w:themeColor="accent1"/>
        </w:rPr>
      </w:pPr>
      <w:r w:rsidRPr="003415CD">
        <w:rPr>
          <w:rFonts w:ascii="Tahoma" w:hAnsi="Tahoma" w:cs="Tahoma"/>
          <w:b/>
          <w:i/>
          <w:color w:val="4472C4" w:themeColor="accent1"/>
        </w:rPr>
        <w:t>Please remember to clean up after your pets!</w:t>
      </w:r>
    </w:p>
    <w:p w:rsidR="009A542A" w:rsidRPr="009A542A" w:rsidRDefault="009A542A" w:rsidP="009A542A">
      <w:pPr>
        <w:spacing w:after="0"/>
        <w:ind w:left="2160"/>
        <w:rPr>
          <w:rFonts w:ascii="Tahoma" w:hAnsi="Tahoma" w:cs="Tahoma"/>
          <w:b/>
          <w:color w:val="FF0000"/>
        </w:rPr>
      </w:pPr>
      <w:r w:rsidRPr="009A542A">
        <w:rPr>
          <w:rFonts w:ascii="Tahoma" w:hAnsi="Tahoma" w:cs="Tahoma"/>
          <w:b/>
          <w:color w:val="FF0000"/>
        </w:rPr>
        <w:t xml:space="preserve">It doesn’t count </w:t>
      </w:r>
      <w:r w:rsidR="003622AC">
        <w:rPr>
          <w:rFonts w:ascii="Tahoma" w:hAnsi="Tahoma" w:cs="Tahoma"/>
          <w:b/>
          <w:color w:val="FF0000"/>
        </w:rPr>
        <w:t>if your pet leaves gifts</w:t>
      </w:r>
      <w:r w:rsidRPr="009A542A">
        <w:rPr>
          <w:rFonts w:ascii="Tahoma" w:hAnsi="Tahoma" w:cs="Tahoma"/>
          <w:b/>
          <w:color w:val="FF0000"/>
        </w:rPr>
        <w:t xml:space="preserve"> in your side yard</w:t>
      </w:r>
      <w:r w:rsidR="003622AC">
        <w:rPr>
          <w:rFonts w:ascii="Tahoma" w:hAnsi="Tahoma" w:cs="Tahoma"/>
          <w:b/>
          <w:color w:val="FF0000"/>
        </w:rPr>
        <w:t>, and you are not</w:t>
      </w:r>
      <w:r w:rsidRPr="009A542A">
        <w:rPr>
          <w:rFonts w:ascii="Tahoma" w:hAnsi="Tahoma" w:cs="Tahoma"/>
          <w:b/>
          <w:color w:val="FF0000"/>
        </w:rPr>
        <w:t xml:space="preserve"> pick</w:t>
      </w:r>
      <w:r w:rsidR="003622AC">
        <w:rPr>
          <w:rFonts w:ascii="Tahoma" w:hAnsi="Tahoma" w:cs="Tahoma"/>
          <w:b/>
          <w:color w:val="FF0000"/>
        </w:rPr>
        <w:t>ing</w:t>
      </w:r>
      <w:r w:rsidRPr="009A542A">
        <w:rPr>
          <w:rFonts w:ascii="Tahoma" w:hAnsi="Tahoma" w:cs="Tahoma"/>
          <w:b/>
          <w:color w:val="FF0000"/>
        </w:rPr>
        <w:t xml:space="preserve"> it up!  </w:t>
      </w:r>
    </w:p>
    <w:p w:rsidR="009A542A" w:rsidRPr="009A542A" w:rsidRDefault="009A542A" w:rsidP="009A542A">
      <w:pPr>
        <w:spacing w:after="0"/>
        <w:ind w:left="2160"/>
        <w:rPr>
          <w:rFonts w:ascii="Tahoma" w:hAnsi="Tahoma" w:cs="Tahoma"/>
          <w:b/>
          <w:color w:val="4472C4" w:themeColor="accent1"/>
        </w:rPr>
      </w:pPr>
      <w:r>
        <w:rPr>
          <w:noProof/>
        </w:rPr>
        <w:drawing>
          <wp:inline distT="0" distB="0" distL="0" distR="0">
            <wp:extent cx="960120" cy="640080"/>
            <wp:effectExtent l="0" t="0" r="0" b="7620"/>
            <wp:docPr id="3" name="Picture 3" descr="FREE IS MY LIFE: GIVEAWAY: WIN @Dentyne Ice Mint Frost Split2Fit Pa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leYourNos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0120" cy="640080"/>
                    </a:xfrm>
                    <a:prstGeom prst="rect">
                      <a:avLst/>
                    </a:prstGeom>
                  </pic:spPr>
                </pic:pic>
              </a:graphicData>
            </a:graphic>
          </wp:inline>
        </w:drawing>
      </w:r>
    </w:p>
    <w:p w:rsidR="009A542A" w:rsidRDefault="009A542A" w:rsidP="009A542A">
      <w:pPr>
        <w:pStyle w:val="ListParagraph"/>
        <w:numPr>
          <w:ilvl w:val="0"/>
          <w:numId w:val="7"/>
        </w:numPr>
        <w:spacing w:after="0"/>
        <w:rPr>
          <w:rFonts w:ascii="Tahoma" w:hAnsi="Tahoma" w:cs="Tahoma"/>
          <w:color w:val="4472C4" w:themeColor="accent1"/>
        </w:rPr>
      </w:pPr>
      <w:r w:rsidRPr="005724E2">
        <w:rPr>
          <w:rFonts w:ascii="Tahoma" w:hAnsi="Tahoma" w:cs="Tahoma"/>
          <w:color w:val="4472C4" w:themeColor="accent1"/>
        </w:rPr>
        <w:t>Keep our grounds free of trash. This keeps our costs down</w:t>
      </w:r>
      <w:r>
        <w:rPr>
          <w:rFonts w:ascii="Tahoma" w:hAnsi="Tahoma" w:cs="Tahoma"/>
          <w:color w:val="4472C4" w:themeColor="accent1"/>
        </w:rPr>
        <w:t>.</w:t>
      </w:r>
    </w:p>
    <w:p w:rsidR="009A542A" w:rsidRPr="005724E2" w:rsidRDefault="009A542A" w:rsidP="009A542A">
      <w:pPr>
        <w:pStyle w:val="ListParagraph"/>
        <w:numPr>
          <w:ilvl w:val="0"/>
          <w:numId w:val="7"/>
        </w:numPr>
        <w:spacing w:after="0"/>
        <w:jc w:val="both"/>
        <w:rPr>
          <w:rFonts w:ascii="Tahoma" w:hAnsi="Tahoma" w:cs="Tahoma"/>
          <w:color w:val="4472C4" w:themeColor="accent1"/>
        </w:rPr>
      </w:pPr>
      <w:r>
        <w:rPr>
          <w:rFonts w:ascii="Tahoma" w:hAnsi="Tahoma" w:cs="Tahoma"/>
          <w:color w:val="4472C4" w:themeColor="accent1"/>
        </w:rPr>
        <w:t>Report any suspicious behavior.</w:t>
      </w:r>
    </w:p>
    <w:sectPr w:rsidR="009A542A" w:rsidRPr="005724E2" w:rsidSect="000874B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B1" w:rsidRDefault="00D877B1" w:rsidP="00A31030">
      <w:pPr>
        <w:spacing w:after="0" w:line="240" w:lineRule="auto"/>
      </w:pPr>
      <w:r>
        <w:separator/>
      </w:r>
    </w:p>
  </w:endnote>
  <w:endnote w:type="continuationSeparator" w:id="0">
    <w:p w:rsidR="00D877B1" w:rsidRDefault="00D877B1" w:rsidP="00A3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B1" w:rsidRDefault="00D877B1" w:rsidP="00A31030">
      <w:pPr>
        <w:spacing w:after="0" w:line="240" w:lineRule="auto"/>
      </w:pPr>
      <w:r>
        <w:separator/>
      </w:r>
    </w:p>
  </w:footnote>
  <w:footnote w:type="continuationSeparator" w:id="0">
    <w:p w:rsidR="00D877B1" w:rsidRDefault="00D877B1" w:rsidP="00A31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2C" w:rsidRDefault="00585FAC" w:rsidP="000C462C">
    <w:pPr>
      <w:spacing w:line="264" w:lineRule="auto"/>
      <w:jc w:val="center"/>
      <w:rPr>
        <w:rFonts w:ascii="Tahoma" w:hAnsi="Tahoma" w:cs="Tahoma"/>
        <w:b/>
        <w:color w:val="4472C4" w:themeColor="accent1"/>
        <w:sz w:val="28"/>
        <w:szCs w:val="28"/>
      </w:rPr>
    </w:pPr>
    <w:r w:rsidRPr="00585FAC">
      <w:rPr>
        <w:rFonts w:ascii="Tahoma" w:hAnsi="Tahoma" w:cs="Tahoma"/>
        <w:b/>
        <w:noProof/>
        <w:color w:val="000000"/>
        <w:sz w:val="28"/>
        <w:szCs w:val="28"/>
      </w:rPr>
      <w:pict>
        <v:rect id="Rectangle 222" o:spid="_x0000_s2049"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w:r>
    <w:r w:rsidR="00A31030" w:rsidRPr="00A31030">
      <w:rPr>
        <w:rFonts w:ascii="Tahoma" w:hAnsi="Tahoma" w:cs="Tahoma"/>
        <w:b/>
        <w:color w:val="4472C4" w:themeColor="accent1"/>
        <w:sz w:val="28"/>
        <w:szCs w:val="28"/>
      </w:rPr>
      <w:t>DEERPOINT</w:t>
    </w:r>
    <w:r w:rsidR="00A31030">
      <w:rPr>
        <w:rFonts w:ascii="Tahoma" w:hAnsi="Tahoma" w:cs="Tahoma"/>
        <w:b/>
        <w:color w:val="4472C4" w:themeColor="accent1"/>
        <w:sz w:val="28"/>
        <w:szCs w:val="28"/>
      </w:rPr>
      <w:t>E</w:t>
    </w:r>
    <w:r w:rsidR="000C462C">
      <w:rPr>
        <w:rFonts w:ascii="Tahoma" w:hAnsi="Tahoma" w:cs="Tahoma"/>
        <w:b/>
        <w:color w:val="4472C4" w:themeColor="accent1"/>
        <w:sz w:val="28"/>
        <w:szCs w:val="28"/>
      </w:rPr>
      <w:t xml:space="preserve"> VILLAGE</w:t>
    </w:r>
    <w:r w:rsidR="00A31030">
      <w:rPr>
        <w:rFonts w:ascii="Tahoma" w:hAnsi="Tahoma" w:cs="Tahoma"/>
        <w:b/>
        <w:color w:val="4472C4" w:themeColor="accent1"/>
        <w:sz w:val="28"/>
        <w:szCs w:val="28"/>
      </w:rPr>
      <w:t xml:space="preserve"> TOWNHOME</w:t>
    </w:r>
    <w:r w:rsidR="00A31030" w:rsidRPr="00A31030">
      <w:rPr>
        <w:rFonts w:ascii="Tahoma" w:hAnsi="Tahoma" w:cs="Tahoma"/>
        <w:b/>
        <w:color w:val="4472C4" w:themeColor="accent1"/>
        <w:sz w:val="28"/>
        <w:szCs w:val="28"/>
      </w:rPr>
      <w:t xml:space="preserve"> COMMUNITY </w:t>
    </w:r>
  </w:p>
  <w:p w:rsidR="000C462C" w:rsidRPr="00A31030" w:rsidRDefault="00A31030" w:rsidP="000C462C">
    <w:pPr>
      <w:spacing w:line="264" w:lineRule="auto"/>
      <w:jc w:val="center"/>
      <w:rPr>
        <w:rFonts w:ascii="Tahoma" w:hAnsi="Tahoma" w:cs="Tahoma"/>
        <w:b/>
        <w:sz w:val="28"/>
        <w:szCs w:val="28"/>
      </w:rPr>
    </w:pPr>
    <w:r>
      <w:rPr>
        <w:rFonts w:ascii="Tahoma" w:hAnsi="Tahoma" w:cs="Tahoma"/>
        <w:b/>
        <w:color w:val="4472C4" w:themeColor="accent1"/>
        <w:sz w:val="28"/>
        <w:szCs w:val="28"/>
      </w:rPr>
      <w:t>AUGUST</w:t>
    </w:r>
    <w:r w:rsidR="000C462C">
      <w:rPr>
        <w:rFonts w:ascii="Tahoma" w:hAnsi="Tahoma" w:cs="Tahoma"/>
        <w:b/>
        <w:color w:val="4472C4" w:themeColor="accent1"/>
        <w:sz w:val="28"/>
        <w:szCs w:val="28"/>
      </w:rPr>
      <w:t xml:space="preserve"> 2017</w:t>
    </w:r>
  </w:p>
  <w:p w:rsidR="00A31030" w:rsidRPr="00A31030" w:rsidRDefault="000C462C" w:rsidP="00A31030">
    <w:pPr>
      <w:spacing w:line="264" w:lineRule="auto"/>
      <w:jc w:val="center"/>
      <w:rPr>
        <w:rFonts w:ascii="Tahoma" w:hAnsi="Tahoma" w:cs="Tahoma"/>
        <w:b/>
        <w:sz w:val="28"/>
        <w:szCs w:val="28"/>
      </w:rPr>
    </w:pPr>
    <w:r w:rsidRPr="000C462C">
      <w:rPr>
        <w:rFonts w:ascii="Tahoma" w:hAnsi="Tahoma" w:cs="Tahoma"/>
        <w:b/>
        <w:color w:val="4472C4" w:themeColor="accent1"/>
        <w:sz w:val="28"/>
        <w:szCs w:val="28"/>
      </w:rPr>
      <w:t xml:space="preserve"> </w:t>
    </w:r>
    <w:r w:rsidRPr="00A31030">
      <w:rPr>
        <w:rFonts w:ascii="Tahoma" w:hAnsi="Tahoma" w:cs="Tahoma"/>
        <w:b/>
        <w:color w:val="4472C4" w:themeColor="accent1"/>
        <w:sz w:val="28"/>
        <w:szCs w:val="28"/>
      </w:rPr>
      <w:t>NEWSLETTER</w:t>
    </w:r>
    <w:r>
      <w:rPr>
        <w:rFonts w:ascii="Tahoma" w:hAnsi="Tahoma" w:cs="Tahoma"/>
        <w:b/>
        <w:color w:val="4472C4" w:themeColor="accent1"/>
        <w:sz w:val="28"/>
        <w:szCs w:val="28"/>
      </w:rPr>
      <w:t xml:space="preserve"> </w:t>
    </w:r>
    <w:r w:rsidR="00A31030">
      <w:rPr>
        <w:rFonts w:ascii="Tahoma" w:hAnsi="Tahoma" w:cs="Tahoma"/>
        <w:b/>
        <w:color w:val="4472C4" w:themeColor="accent1"/>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1E6"/>
    <w:multiLevelType w:val="multilevel"/>
    <w:tmpl w:val="E2382422"/>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19D77184"/>
    <w:multiLevelType w:val="hybridMultilevel"/>
    <w:tmpl w:val="6AAE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E00B0"/>
    <w:multiLevelType w:val="hybridMultilevel"/>
    <w:tmpl w:val="185A7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E1C3706"/>
    <w:multiLevelType w:val="multilevel"/>
    <w:tmpl w:val="6CE28A6A"/>
    <w:lvl w:ilvl="0">
      <w:start w:val="1"/>
      <w:numFmt w:val="bullet"/>
      <w:lvlText w:val=""/>
      <w:lvlJc w:val="left"/>
      <w:pPr>
        <w:tabs>
          <w:tab w:val="num" w:pos="1800"/>
        </w:tabs>
        <w:ind w:left="1800" w:hanging="360"/>
      </w:pPr>
      <w:rPr>
        <w:rFonts w:ascii="Symbol" w:hAnsi="Symbol" w:hint="default"/>
        <w:b w:val="0"/>
      </w:rPr>
    </w:lvl>
    <w:lvl w:ilvl="1">
      <w:start w:val="1"/>
      <w:numFmt w:val="bullet"/>
      <w:lvlText w:val=""/>
      <w:lvlJc w:val="left"/>
      <w:pPr>
        <w:tabs>
          <w:tab w:val="num" w:pos="2520"/>
        </w:tabs>
        <w:ind w:left="2520" w:hanging="360"/>
      </w:pPr>
      <w:rPr>
        <w:rFonts w:ascii="Wingdings" w:hAnsi="Wingding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324362C0"/>
    <w:multiLevelType w:val="multilevel"/>
    <w:tmpl w:val="46E6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044FD"/>
    <w:multiLevelType w:val="hybridMultilevel"/>
    <w:tmpl w:val="C75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25A36"/>
    <w:multiLevelType w:val="hybridMultilevel"/>
    <w:tmpl w:val="C958C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4A0D80"/>
    <w:multiLevelType w:val="hybridMultilevel"/>
    <w:tmpl w:val="3F98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C2FE4"/>
    <w:multiLevelType w:val="hybridMultilevel"/>
    <w:tmpl w:val="ECDC6A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130E88"/>
    <w:multiLevelType w:val="multilevel"/>
    <w:tmpl w:val="6CE28A6A"/>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1080"/>
        </w:tabs>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9364718"/>
    <w:multiLevelType w:val="hybridMultilevel"/>
    <w:tmpl w:val="377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35621"/>
    <w:multiLevelType w:val="hybridMultilevel"/>
    <w:tmpl w:val="05669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D1F0C73"/>
    <w:multiLevelType w:val="hybridMultilevel"/>
    <w:tmpl w:val="B750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3"/>
  </w:num>
  <w:num w:numId="6">
    <w:abstractNumId w:val="11"/>
  </w:num>
  <w:num w:numId="7">
    <w:abstractNumId w:val="8"/>
  </w:num>
  <w:num w:numId="8">
    <w:abstractNumId w:val="12"/>
  </w:num>
  <w:num w:numId="9">
    <w:abstractNumId w:val="7"/>
  </w:num>
  <w:num w:numId="10">
    <w:abstractNumId w:val="1"/>
  </w:num>
  <w:num w:numId="11">
    <w:abstractNumId w:val="2"/>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31030"/>
    <w:rsid w:val="0005570E"/>
    <w:rsid w:val="000874B6"/>
    <w:rsid w:val="000C462C"/>
    <w:rsid w:val="000E12B5"/>
    <w:rsid w:val="000E6730"/>
    <w:rsid w:val="001365DB"/>
    <w:rsid w:val="0027653C"/>
    <w:rsid w:val="00285CFC"/>
    <w:rsid w:val="002D0082"/>
    <w:rsid w:val="002D68FB"/>
    <w:rsid w:val="00323CD9"/>
    <w:rsid w:val="00336775"/>
    <w:rsid w:val="003415CD"/>
    <w:rsid w:val="00347962"/>
    <w:rsid w:val="003622AC"/>
    <w:rsid w:val="004C7BCF"/>
    <w:rsid w:val="005724E2"/>
    <w:rsid w:val="00585FAC"/>
    <w:rsid w:val="005C151E"/>
    <w:rsid w:val="005E6D2B"/>
    <w:rsid w:val="00646D20"/>
    <w:rsid w:val="00692907"/>
    <w:rsid w:val="006E0A2E"/>
    <w:rsid w:val="006F0D9B"/>
    <w:rsid w:val="00711EA3"/>
    <w:rsid w:val="00783926"/>
    <w:rsid w:val="007B3834"/>
    <w:rsid w:val="0082652D"/>
    <w:rsid w:val="008E1783"/>
    <w:rsid w:val="008F1D60"/>
    <w:rsid w:val="008F40A8"/>
    <w:rsid w:val="009326D9"/>
    <w:rsid w:val="00947C15"/>
    <w:rsid w:val="00953E32"/>
    <w:rsid w:val="0098341F"/>
    <w:rsid w:val="009A542A"/>
    <w:rsid w:val="00A31030"/>
    <w:rsid w:val="00A51C48"/>
    <w:rsid w:val="00AC2615"/>
    <w:rsid w:val="00B4423D"/>
    <w:rsid w:val="00B61385"/>
    <w:rsid w:val="00BA62D7"/>
    <w:rsid w:val="00C544A0"/>
    <w:rsid w:val="00C550A5"/>
    <w:rsid w:val="00D4770B"/>
    <w:rsid w:val="00D877B1"/>
    <w:rsid w:val="00DB1482"/>
    <w:rsid w:val="00DB3879"/>
    <w:rsid w:val="00E11C52"/>
    <w:rsid w:val="00E46E7F"/>
    <w:rsid w:val="00EA3220"/>
    <w:rsid w:val="00F37544"/>
    <w:rsid w:val="00F41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30"/>
  </w:style>
  <w:style w:type="paragraph" w:styleId="Footer">
    <w:name w:val="footer"/>
    <w:basedOn w:val="Normal"/>
    <w:link w:val="FooterChar"/>
    <w:uiPriority w:val="99"/>
    <w:unhideWhenUsed/>
    <w:rsid w:val="00A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30"/>
  </w:style>
  <w:style w:type="paragraph" w:styleId="ListParagraph">
    <w:name w:val="List Paragraph"/>
    <w:basedOn w:val="Normal"/>
    <w:uiPriority w:val="34"/>
    <w:qFormat/>
    <w:rsid w:val="00A51C48"/>
    <w:pPr>
      <w:ind w:left="720"/>
      <w:contextualSpacing/>
    </w:pPr>
  </w:style>
  <w:style w:type="character" w:styleId="Strong">
    <w:name w:val="Strong"/>
    <w:basedOn w:val="DefaultParagraphFont"/>
    <w:uiPriority w:val="22"/>
    <w:qFormat/>
    <w:rsid w:val="005724E2"/>
    <w:rPr>
      <w:b/>
      <w:bCs/>
    </w:rPr>
  </w:style>
  <w:style w:type="character" w:styleId="Hyperlink">
    <w:name w:val="Hyperlink"/>
    <w:basedOn w:val="DefaultParagraphFont"/>
    <w:uiPriority w:val="99"/>
    <w:unhideWhenUsed/>
    <w:rsid w:val="00646D20"/>
    <w:rPr>
      <w:color w:val="0563C1" w:themeColor="hyperlink"/>
      <w:u w:val="single"/>
    </w:rPr>
  </w:style>
  <w:style w:type="character" w:customStyle="1" w:styleId="Mention1">
    <w:name w:val="Mention1"/>
    <w:basedOn w:val="DefaultParagraphFont"/>
    <w:uiPriority w:val="99"/>
    <w:semiHidden/>
    <w:unhideWhenUsed/>
    <w:rsid w:val="00646D20"/>
    <w:rPr>
      <w:color w:val="2B579A"/>
      <w:shd w:val="clear" w:color="auto" w:fill="E6E6E6"/>
    </w:rPr>
  </w:style>
  <w:style w:type="character" w:customStyle="1" w:styleId="Mention">
    <w:name w:val="Mention"/>
    <w:basedOn w:val="DefaultParagraphFont"/>
    <w:uiPriority w:val="99"/>
    <w:rsid w:val="009326D9"/>
    <w:rPr>
      <w:color w:val="2B579A"/>
      <w:shd w:val="clear" w:color="auto" w:fill="E6E6E6"/>
    </w:rPr>
  </w:style>
  <w:style w:type="paragraph" w:styleId="BalloonText">
    <w:name w:val="Balloon Text"/>
    <w:basedOn w:val="Normal"/>
    <w:link w:val="BalloonTextChar"/>
    <w:uiPriority w:val="99"/>
    <w:semiHidden/>
    <w:unhideWhenUsed/>
    <w:rsid w:val="008F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022235">
      <w:bodyDiv w:val="1"/>
      <w:marLeft w:val="0"/>
      <w:marRight w:val="0"/>
      <w:marTop w:val="0"/>
      <w:marBottom w:val="0"/>
      <w:divBdr>
        <w:top w:val="none" w:sz="0" w:space="0" w:color="auto"/>
        <w:left w:val="none" w:sz="0" w:space="0" w:color="auto"/>
        <w:bottom w:val="none" w:sz="0" w:space="0" w:color="auto"/>
        <w:right w:val="none" w:sz="0" w:space="0" w:color="auto"/>
      </w:divBdr>
      <w:divsChild>
        <w:div w:id="1602101772">
          <w:marLeft w:val="0"/>
          <w:marRight w:val="0"/>
          <w:marTop w:val="0"/>
          <w:marBottom w:val="0"/>
          <w:divBdr>
            <w:top w:val="none" w:sz="0" w:space="0" w:color="auto"/>
            <w:left w:val="none" w:sz="0" w:space="0" w:color="auto"/>
            <w:bottom w:val="none" w:sz="0" w:space="0" w:color="auto"/>
            <w:right w:val="none" w:sz="0" w:space="0" w:color="auto"/>
          </w:divBdr>
          <w:divsChild>
            <w:div w:id="2000691348">
              <w:marLeft w:val="0"/>
              <w:marRight w:val="0"/>
              <w:marTop w:val="0"/>
              <w:marBottom w:val="0"/>
              <w:divBdr>
                <w:top w:val="none" w:sz="0" w:space="0" w:color="auto"/>
                <w:left w:val="none" w:sz="0" w:space="0" w:color="auto"/>
                <w:bottom w:val="none" w:sz="0" w:space="0" w:color="auto"/>
                <w:right w:val="none" w:sz="0" w:space="0" w:color="auto"/>
              </w:divBdr>
              <w:divsChild>
                <w:div w:id="1028608883">
                  <w:marLeft w:val="0"/>
                  <w:marRight w:val="0"/>
                  <w:marTop w:val="0"/>
                  <w:marBottom w:val="0"/>
                  <w:divBdr>
                    <w:top w:val="none" w:sz="0" w:space="0" w:color="auto"/>
                    <w:left w:val="none" w:sz="0" w:space="0" w:color="auto"/>
                    <w:bottom w:val="none" w:sz="0" w:space="0" w:color="auto"/>
                    <w:right w:val="none" w:sz="0" w:space="0" w:color="auto"/>
                  </w:divBdr>
                  <w:divsChild>
                    <w:div w:id="991526776">
                      <w:marLeft w:val="0"/>
                      <w:marRight w:val="0"/>
                      <w:marTop w:val="0"/>
                      <w:marBottom w:val="0"/>
                      <w:divBdr>
                        <w:top w:val="none" w:sz="0" w:space="0" w:color="auto"/>
                        <w:left w:val="none" w:sz="0" w:space="0" w:color="auto"/>
                        <w:bottom w:val="none" w:sz="0" w:space="0" w:color="auto"/>
                        <w:right w:val="none" w:sz="0" w:space="0" w:color="auto"/>
                      </w:divBdr>
                      <w:divsChild>
                        <w:div w:id="680282709">
                          <w:marLeft w:val="0"/>
                          <w:marRight w:val="0"/>
                          <w:marTop w:val="0"/>
                          <w:marBottom w:val="0"/>
                          <w:divBdr>
                            <w:top w:val="none" w:sz="0" w:space="0" w:color="auto"/>
                            <w:left w:val="none" w:sz="0" w:space="0" w:color="auto"/>
                            <w:bottom w:val="none" w:sz="0" w:space="0" w:color="auto"/>
                            <w:right w:val="none" w:sz="0" w:space="0" w:color="auto"/>
                          </w:divBdr>
                          <w:divsChild>
                            <w:div w:id="7635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649859">
      <w:bodyDiv w:val="1"/>
      <w:marLeft w:val="0"/>
      <w:marRight w:val="0"/>
      <w:marTop w:val="0"/>
      <w:marBottom w:val="0"/>
      <w:divBdr>
        <w:top w:val="none" w:sz="0" w:space="0" w:color="auto"/>
        <w:left w:val="none" w:sz="0" w:space="0" w:color="auto"/>
        <w:bottom w:val="none" w:sz="0" w:space="0" w:color="auto"/>
        <w:right w:val="none" w:sz="0" w:space="0" w:color="auto"/>
      </w:divBdr>
      <w:divsChild>
        <w:div w:id="2050252574">
          <w:marLeft w:val="0"/>
          <w:marRight w:val="0"/>
          <w:marTop w:val="0"/>
          <w:marBottom w:val="0"/>
          <w:divBdr>
            <w:top w:val="none" w:sz="0" w:space="0" w:color="auto"/>
            <w:left w:val="none" w:sz="0" w:space="0" w:color="auto"/>
            <w:bottom w:val="none" w:sz="0" w:space="0" w:color="auto"/>
            <w:right w:val="none" w:sz="0" w:space="0" w:color="auto"/>
          </w:divBdr>
          <w:divsChild>
            <w:div w:id="35545657">
              <w:marLeft w:val="0"/>
              <w:marRight w:val="0"/>
              <w:marTop w:val="0"/>
              <w:marBottom w:val="0"/>
              <w:divBdr>
                <w:top w:val="none" w:sz="0" w:space="0" w:color="auto"/>
                <w:left w:val="none" w:sz="0" w:space="0" w:color="auto"/>
                <w:bottom w:val="none" w:sz="0" w:space="0" w:color="auto"/>
                <w:right w:val="none" w:sz="0" w:space="0" w:color="auto"/>
              </w:divBdr>
              <w:divsChild>
                <w:div w:id="9999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starmanagement.co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nikki@weststarmanagemen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Talley, Karen</dc:creator>
  <cp:lastModifiedBy>Nikki Kreger</cp:lastModifiedBy>
  <cp:revision>2</cp:revision>
  <dcterms:created xsi:type="dcterms:W3CDTF">2017-08-01T17:20:00Z</dcterms:created>
  <dcterms:modified xsi:type="dcterms:W3CDTF">2017-08-01T17:20:00Z</dcterms:modified>
</cp:coreProperties>
</file>